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5CF55D" w14:textId="77777777" w:rsidR="00266F9B" w:rsidRDefault="00121FA3" w:rsidP="00237F94">
      <w:pPr>
        <w:ind w:left="-284"/>
        <w:jc w:val="center"/>
        <w:rPr>
          <w:rFonts w:ascii="Arial" w:hAnsi="Arial" w:cs="Arial"/>
          <w:b/>
          <w:sz w:val="52"/>
        </w:rPr>
      </w:pPr>
      <w:r>
        <w:rPr>
          <w:rFonts w:ascii="Arial" w:hAnsi="Arial" w:cs="Arial"/>
          <w:b/>
          <w:sz w:val="52"/>
        </w:rPr>
        <w:t xml:space="preserve">  </w:t>
      </w:r>
      <w:r w:rsidR="002453FD">
        <w:rPr>
          <w:rFonts w:ascii="Arial" w:hAnsi="Arial" w:cs="Arial"/>
          <w:b/>
          <w:sz w:val="52"/>
        </w:rPr>
        <w:t>FOURTH</w:t>
      </w:r>
      <w:r w:rsidR="002453FD" w:rsidRPr="00C91456">
        <w:rPr>
          <w:rFonts w:ascii="Arial" w:hAnsi="Arial" w:cs="Arial"/>
          <w:b/>
          <w:sz w:val="52"/>
        </w:rPr>
        <w:t xml:space="preserve"> </w:t>
      </w:r>
      <w:r w:rsidR="00266F9B">
        <w:rPr>
          <w:rFonts w:ascii="Arial" w:hAnsi="Arial" w:cs="Arial"/>
          <w:b/>
          <w:sz w:val="52"/>
        </w:rPr>
        <w:t>SOUTH AFRICA-JAPAN UNIVERSITY (</w:t>
      </w:r>
      <w:r w:rsidR="007F39E9" w:rsidRPr="00C91456">
        <w:rPr>
          <w:rFonts w:ascii="Arial" w:hAnsi="Arial" w:cs="Arial"/>
          <w:b/>
          <w:sz w:val="52"/>
        </w:rPr>
        <w:t>SAJU</w:t>
      </w:r>
      <w:r w:rsidR="00266F9B">
        <w:rPr>
          <w:rFonts w:ascii="Arial" w:hAnsi="Arial" w:cs="Arial"/>
          <w:b/>
          <w:sz w:val="52"/>
        </w:rPr>
        <w:t>)</w:t>
      </w:r>
      <w:r w:rsidR="007F39E9" w:rsidRPr="00C91456">
        <w:rPr>
          <w:rFonts w:ascii="Arial" w:hAnsi="Arial" w:cs="Arial"/>
          <w:b/>
          <w:sz w:val="52"/>
        </w:rPr>
        <w:t xml:space="preserve"> FORUM</w:t>
      </w:r>
      <w:r w:rsidR="00B81441" w:rsidRPr="00C91456">
        <w:rPr>
          <w:rFonts w:ascii="Arial" w:hAnsi="Arial" w:cs="Arial"/>
          <w:b/>
          <w:sz w:val="52"/>
        </w:rPr>
        <w:t xml:space="preserve"> </w:t>
      </w:r>
    </w:p>
    <w:p w14:paraId="223DF4D0" w14:textId="77777777" w:rsidR="00D74F52" w:rsidRDefault="009C7E29" w:rsidP="00237F94">
      <w:pPr>
        <w:ind w:left="-284"/>
        <w:jc w:val="center"/>
        <w:rPr>
          <w:rFonts w:ascii="Century Gothic" w:hAnsi="Century Gothic" w:cs="Arial"/>
          <w:b/>
          <w:sz w:val="36"/>
        </w:rPr>
      </w:pPr>
      <w:r w:rsidRPr="00672F0F">
        <w:rPr>
          <w:b/>
          <w:noProof/>
          <w:sz w:val="32"/>
          <w:lang w:eastAsia="en-ZA"/>
        </w:rPr>
        <w:drawing>
          <wp:anchor distT="0" distB="0" distL="114300" distR="114300" simplePos="0" relativeHeight="251659264" behindDoc="1" locked="0" layoutInCell="1" allowOverlap="1" wp14:anchorId="2B5D7C01" wp14:editId="3C6AF606">
            <wp:simplePos x="0" y="0"/>
            <wp:positionH relativeFrom="column">
              <wp:posOffset>1894114</wp:posOffset>
            </wp:positionH>
            <wp:positionV relativeFrom="paragraph">
              <wp:posOffset>130629</wp:posOffset>
            </wp:positionV>
            <wp:extent cx="1839686" cy="1498254"/>
            <wp:effectExtent l="19050" t="19050" r="27305" b="2603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155" cy="14994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ffectLst>
                      <a:softEdge rad="1143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E58523" w14:textId="77777777" w:rsidR="00237F94" w:rsidRDefault="00237F94" w:rsidP="00237F94">
      <w:pPr>
        <w:ind w:left="-284"/>
        <w:jc w:val="center"/>
        <w:rPr>
          <w:rFonts w:ascii="Century Gothic" w:hAnsi="Century Gothic" w:cs="Arial"/>
          <w:sz w:val="36"/>
        </w:rPr>
      </w:pPr>
    </w:p>
    <w:p w14:paraId="293164AF" w14:textId="77777777" w:rsidR="00237F94" w:rsidRPr="00237F94" w:rsidRDefault="009C7E29" w:rsidP="009C7E29">
      <w:pPr>
        <w:tabs>
          <w:tab w:val="left" w:pos="5520"/>
        </w:tabs>
        <w:ind w:left="-284"/>
        <w:rPr>
          <w:rFonts w:ascii="Century Gothic" w:hAnsi="Century Gothic" w:cs="Arial"/>
          <w:sz w:val="36"/>
          <w14:glow w14:rad="0">
            <w14:srgbClr w14:val="FFC000"/>
          </w14:glow>
          <w14:props3d w14:extrusionH="0" w14:contourW="12700" w14:prstMaterial="none">
            <w14:contourClr>
              <w14:srgbClr w14:val="FFC000"/>
            </w14:contourClr>
          </w14:props3d>
        </w:rPr>
      </w:pPr>
      <w:r>
        <w:rPr>
          <w:rFonts w:ascii="Century Gothic" w:hAnsi="Century Gothic" w:cs="Arial"/>
          <w:sz w:val="36"/>
          <w14:glow w14:rad="0">
            <w14:srgbClr w14:val="FFC000"/>
          </w14:glow>
          <w14:props3d w14:extrusionH="0" w14:contourW="12700" w14:prstMaterial="none">
            <w14:contourClr>
              <w14:srgbClr w14:val="FFC000"/>
            </w14:contourClr>
          </w14:props3d>
        </w:rPr>
        <w:tab/>
      </w:r>
    </w:p>
    <w:p w14:paraId="66F066A9" w14:textId="77777777" w:rsidR="00237F94" w:rsidRDefault="00237F94" w:rsidP="00237F94">
      <w:pPr>
        <w:ind w:left="-284"/>
        <w:jc w:val="center"/>
        <w:rPr>
          <w:rFonts w:ascii="Century Gothic" w:hAnsi="Century Gothic" w:cs="Arial"/>
          <w:sz w:val="36"/>
        </w:rPr>
      </w:pPr>
    </w:p>
    <w:p w14:paraId="2F9F6079" w14:textId="77777777" w:rsidR="00FA0480" w:rsidRPr="00146A7A" w:rsidRDefault="00146A7A" w:rsidP="00FA0480">
      <w:pPr>
        <w:ind w:left="-284"/>
        <w:jc w:val="center"/>
        <w:rPr>
          <w:rFonts w:ascii="Arial" w:hAnsi="Arial" w:cs="Arial"/>
          <w:b/>
          <w:sz w:val="48"/>
        </w:rPr>
      </w:pPr>
      <w:r w:rsidRPr="00146A7A">
        <w:rPr>
          <w:rFonts w:ascii="Arial" w:hAnsi="Arial" w:cs="Arial"/>
          <w:b/>
          <w:sz w:val="44"/>
        </w:rPr>
        <w:t xml:space="preserve">CIRCULAR ONE | </w:t>
      </w:r>
      <w:r w:rsidR="00B7673B" w:rsidRPr="00146A7A">
        <w:rPr>
          <w:rFonts w:ascii="Arial" w:hAnsi="Arial" w:cs="Arial"/>
          <w:b/>
          <w:sz w:val="44"/>
        </w:rPr>
        <w:t>Call for Abstracts</w:t>
      </w:r>
    </w:p>
    <w:p w14:paraId="1044DE32" w14:textId="77777777" w:rsidR="007F39E9" w:rsidRPr="00237F94" w:rsidRDefault="00FA0480" w:rsidP="00237F94">
      <w:pPr>
        <w:ind w:left="-284"/>
        <w:jc w:val="center"/>
        <w:rPr>
          <w:rFonts w:ascii="Century Gothic" w:hAnsi="Century Gothic" w:cs="Arial"/>
          <w:sz w:val="28"/>
        </w:rPr>
      </w:pPr>
      <w:r>
        <w:rPr>
          <w:rFonts w:ascii="Century Gothic" w:hAnsi="Century Gothic" w:cs="Arial"/>
          <w:sz w:val="28"/>
        </w:rPr>
        <w:t xml:space="preserve"> </w:t>
      </w:r>
      <w:r w:rsidR="007F39E9" w:rsidRPr="00237F94">
        <w:rPr>
          <w:rFonts w:ascii="Century Gothic" w:hAnsi="Century Gothic" w:cs="Arial"/>
          <w:sz w:val="28"/>
        </w:rPr>
        <w:t>23-24 MAY 2019</w:t>
      </w:r>
      <w:r w:rsidR="00C91456" w:rsidRPr="00237F94">
        <w:rPr>
          <w:rFonts w:ascii="Century Gothic" w:hAnsi="Century Gothic" w:cs="Arial"/>
          <w:sz w:val="28"/>
        </w:rPr>
        <w:t xml:space="preserve"> |</w:t>
      </w:r>
      <w:r w:rsidR="007F39E9" w:rsidRPr="00237F94">
        <w:rPr>
          <w:rFonts w:ascii="Century Gothic" w:hAnsi="Century Gothic" w:cs="Arial"/>
          <w:sz w:val="28"/>
        </w:rPr>
        <w:t>FUTURE AFRICA CAMPUS</w:t>
      </w:r>
      <w:r w:rsidR="00C91456" w:rsidRPr="00237F94">
        <w:rPr>
          <w:rFonts w:ascii="Century Gothic" w:hAnsi="Century Gothic" w:cs="Arial"/>
          <w:sz w:val="28"/>
        </w:rPr>
        <w:t>| UNIVERS</w:t>
      </w:r>
      <w:r w:rsidR="00F01491">
        <w:rPr>
          <w:rFonts w:ascii="Century Gothic" w:hAnsi="Century Gothic" w:cs="Arial"/>
          <w:sz w:val="28"/>
        </w:rPr>
        <w:t>I</w:t>
      </w:r>
      <w:r w:rsidR="00C91456" w:rsidRPr="00237F94">
        <w:rPr>
          <w:rFonts w:ascii="Century Gothic" w:hAnsi="Century Gothic" w:cs="Arial"/>
          <w:sz w:val="28"/>
        </w:rPr>
        <w:t>TY OF PRETORIA|</w:t>
      </w:r>
      <w:r w:rsidR="007F39E9" w:rsidRPr="00237F94">
        <w:rPr>
          <w:rFonts w:ascii="Century Gothic" w:hAnsi="Century Gothic" w:cs="Arial"/>
          <w:sz w:val="28"/>
        </w:rPr>
        <w:t xml:space="preserve"> SOUTH AFRICA</w:t>
      </w:r>
    </w:p>
    <w:p w14:paraId="3D0CEEA5" w14:textId="77777777" w:rsidR="00146C19" w:rsidRDefault="00146C19" w:rsidP="00B7673B">
      <w:pPr>
        <w:pBdr>
          <w:bottom w:val="single" w:sz="4" w:space="1" w:color="auto"/>
        </w:pBdr>
        <w:spacing w:after="360"/>
        <w:ind w:left="-284"/>
        <w:rPr>
          <w:rFonts w:ascii="Arial" w:hAnsi="Arial" w:cs="Arial"/>
          <w:sz w:val="24"/>
        </w:rPr>
      </w:pPr>
    </w:p>
    <w:p w14:paraId="342BF88C" w14:textId="77777777" w:rsidR="008C3FF4" w:rsidRDefault="008C3FF4" w:rsidP="00266F9B">
      <w:pPr>
        <w:spacing w:after="360"/>
        <w:ind w:left="-284"/>
        <w:rPr>
          <w:rFonts w:ascii="Arial" w:hAnsi="Arial" w:cs="Arial"/>
          <w:sz w:val="24"/>
        </w:rPr>
        <w:sectPr w:rsidR="008C3FF4" w:rsidSect="0061770E">
          <w:headerReference w:type="default" r:id="rId9"/>
          <w:footerReference w:type="default" r:id="rId10"/>
          <w:pgSz w:w="11906" w:h="16838"/>
          <w:pgMar w:top="2269" w:right="991" w:bottom="568" w:left="1440" w:header="426" w:footer="708" w:gutter="0"/>
          <w:cols w:space="708"/>
          <w:docGrid w:linePitch="360"/>
        </w:sectPr>
      </w:pPr>
    </w:p>
    <w:tbl>
      <w:tblPr>
        <w:tblStyle w:val="af4"/>
        <w:tblW w:w="0" w:type="auto"/>
        <w:tblInd w:w="-147" w:type="dxa"/>
        <w:shd w:val="clear" w:color="auto" w:fill="008080"/>
        <w:tblCellMar>
          <w:top w:w="85" w:type="dxa"/>
          <w:left w:w="142" w:type="dxa"/>
          <w:bottom w:w="85" w:type="dxa"/>
          <w:right w:w="142" w:type="dxa"/>
        </w:tblCellMar>
        <w:tblLook w:val="04A0" w:firstRow="1" w:lastRow="0" w:firstColumn="1" w:lastColumn="0" w:noHBand="0" w:noVBand="1"/>
      </w:tblPr>
      <w:tblGrid>
        <w:gridCol w:w="2823"/>
      </w:tblGrid>
      <w:tr w:rsidR="008C3FF4" w:rsidRPr="00823913" w14:paraId="7095C00D" w14:textId="77777777" w:rsidTr="00D4266F">
        <w:tc>
          <w:tcPr>
            <w:tcW w:w="2823" w:type="dxa"/>
            <w:shd w:val="clear" w:color="auto" w:fill="008080"/>
          </w:tcPr>
          <w:p w14:paraId="15EAED13" w14:textId="77777777" w:rsidR="008C3FF4" w:rsidRPr="00823913" w:rsidRDefault="008C3FF4" w:rsidP="00DF4983">
            <w:pPr>
              <w:pStyle w:val="class4"/>
              <w:spacing w:before="0" w:beforeAutospacing="0" w:after="0" w:afterAutospacing="0"/>
              <w:ind w:right="144"/>
              <w:rPr>
                <w:rFonts w:ascii="Arial" w:hAnsi="Arial" w:cs="Arial"/>
                <w:b/>
                <w:color w:val="FFFFFF" w:themeColor="background1"/>
                <w:sz w:val="18"/>
                <w:szCs w:val="20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18"/>
                <w:szCs w:val="20"/>
              </w:rPr>
              <w:t xml:space="preserve">         </w:t>
            </w:r>
            <w:r w:rsidRPr="00823913">
              <w:rPr>
                <w:rFonts w:ascii="Arial" w:hAnsi="Arial" w:cs="Arial"/>
                <w:b/>
                <w:color w:val="FFFFFF" w:themeColor="background1"/>
                <w:sz w:val="18"/>
                <w:szCs w:val="20"/>
              </w:rPr>
              <w:t>Important Dates:</w:t>
            </w:r>
          </w:p>
        </w:tc>
      </w:tr>
      <w:tr w:rsidR="008C3FF4" w:rsidRPr="00823913" w14:paraId="48E2AD08" w14:textId="77777777" w:rsidTr="00D4266F">
        <w:tc>
          <w:tcPr>
            <w:tcW w:w="2823" w:type="dxa"/>
            <w:shd w:val="clear" w:color="auto" w:fill="008080"/>
          </w:tcPr>
          <w:p w14:paraId="3BF59DDF" w14:textId="77777777" w:rsidR="008C3FF4" w:rsidRPr="00823913" w:rsidRDefault="008C3FF4" w:rsidP="00DF4983">
            <w:pPr>
              <w:pStyle w:val="class4"/>
              <w:numPr>
                <w:ilvl w:val="0"/>
                <w:numId w:val="10"/>
              </w:numPr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>Abstract submission</w:t>
            </w:r>
          </w:p>
          <w:p w14:paraId="58B64442" w14:textId="77777777" w:rsidR="008C3FF4" w:rsidRDefault="008C3FF4" w:rsidP="00DF4983">
            <w:pPr>
              <w:pStyle w:val="class4"/>
              <w:spacing w:before="0" w:beforeAutospacing="0" w:after="0" w:afterAutospacing="0"/>
              <w:ind w:left="479" w:right="144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</w:p>
          <w:p w14:paraId="6365866B" w14:textId="77777777" w:rsidR="008C3FF4" w:rsidRPr="00823913" w:rsidRDefault="008C3FF4" w:rsidP="00DF4983">
            <w:pPr>
              <w:pStyle w:val="class4"/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  <w:r>
              <w:rPr>
                <w:rFonts w:ascii="Arial" w:hAnsi="Arial" w:cs="Arial"/>
                <w:color w:val="FFFFFF" w:themeColor="background1"/>
                <w:sz w:val="18"/>
                <w:szCs w:val="20"/>
              </w:rPr>
              <w:t xml:space="preserve">        </w:t>
            </w:r>
            <w:r w:rsidR="004F6361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>31</w:t>
            </w: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 xml:space="preserve"> January 2019</w:t>
            </w:r>
          </w:p>
        </w:tc>
      </w:tr>
      <w:tr w:rsidR="008C3FF4" w:rsidRPr="00823913" w14:paraId="32146035" w14:textId="77777777" w:rsidTr="00D4266F">
        <w:tc>
          <w:tcPr>
            <w:tcW w:w="2823" w:type="dxa"/>
            <w:shd w:val="clear" w:color="auto" w:fill="008080"/>
          </w:tcPr>
          <w:p w14:paraId="3B14F6E8" w14:textId="77777777" w:rsidR="008C3FF4" w:rsidRDefault="008C3FF4" w:rsidP="00DF4983">
            <w:pPr>
              <w:pStyle w:val="class4"/>
              <w:numPr>
                <w:ilvl w:val="0"/>
                <w:numId w:val="10"/>
              </w:numPr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>Notification of abstract acceptance</w:t>
            </w:r>
          </w:p>
          <w:p w14:paraId="2E50E472" w14:textId="77777777" w:rsidR="008C3FF4" w:rsidRPr="00823913" w:rsidRDefault="008C3FF4" w:rsidP="00DF4983">
            <w:pPr>
              <w:pStyle w:val="class4"/>
              <w:spacing w:before="0" w:beforeAutospacing="0" w:after="0" w:afterAutospacing="0"/>
              <w:ind w:left="479" w:right="144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</w:p>
          <w:p w14:paraId="7058ABCC" w14:textId="77777777" w:rsidR="008C3FF4" w:rsidRPr="00823913" w:rsidRDefault="008C3FF4" w:rsidP="00DF4983">
            <w:pPr>
              <w:pStyle w:val="class4"/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 xml:space="preserve">       </w:t>
            </w:r>
            <w:r>
              <w:rPr>
                <w:rFonts w:ascii="Arial" w:hAnsi="Arial" w:cs="Arial"/>
                <w:color w:val="FFFFFF" w:themeColor="background1"/>
                <w:sz w:val="18"/>
                <w:szCs w:val="20"/>
              </w:rPr>
              <w:t xml:space="preserve"> </w:t>
            </w: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>22 February 2019</w:t>
            </w:r>
          </w:p>
          <w:p w14:paraId="14C3AEC4" w14:textId="77777777" w:rsidR="008C3FF4" w:rsidRPr="00823913" w:rsidRDefault="008C3FF4" w:rsidP="00DF4983">
            <w:pPr>
              <w:pStyle w:val="class4"/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</w:p>
        </w:tc>
      </w:tr>
      <w:tr w:rsidR="008C3FF4" w:rsidRPr="00823913" w14:paraId="013516B8" w14:textId="77777777" w:rsidTr="00D4266F">
        <w:tc>
          <w:tcPr>
            <w:tcW w:w="2823" w:type="dxa"/>
            <w:shd w:val="clear" w:color="auto" w:fill="008080"/>
          </w:tcPr>
          <w:p w14:paraId="52BBA446" w14:textId="77777777" w:rsidR="008C3FF4" w:rsidRDefault="008C3FF4" w:rsidP="00DF4983">
            <w:pPr>
              <w:pStyle w:val="class4"/>
              <w:numPr>
                <w:ilvl w:val="0"/>
                <w:numId w:val="10"/>
              </w:numPr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 xml:space="preserve">Registration </w:t>
            </w:r>
          </w:p>
          <w:p w14:paraId="0399F52A" w14:textId="77777777" w:rsidR="008C3FF4" w:rsidRPr="00823913" w:rsidRDefault="008C3FF4" w:rsidP="00DF4983">
            <w:pPr>
              <w:pStyle w:val="class4"/>
              <w:spacing w:before="0" w:beforeAutospacing="0" w:after="0" w:afterAutospacing="0"/>
              <w:ind w:left="479" w:right="144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</w:p>
          <w:p w14:paraId="445EF6AB" w14:textId="77777777" w:rsidR="008C3FF4" w:rsidRPr="00823913" w:rsidRDefault="008C3FF4" w:rsidP="00DF4983">
            <w:pPr>
              <w:pStyle w:val="class4"/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 xml:space="preserve">        28 February – 31 March 2019</w:t>
            </w:r>
          </w:p>
          <w:p w14:paraId="0A29D09F" w14:textId="77777777" w:rsidR="008C3FF4" w:rsidRPr="00823913" w:rsidRDefault="008C3FF4" w:rsidP="00DF4983">
            <w:pPr>
              <w:pStyle w:val="class4"/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</w:p>
        </w:tc>
      </w:tr>
      <w:tr w:rsidR="008C3FF4" w:rsidRPr="00823913" w14:paraId="0A7A9B14" w14:textId="77777777" w:rsidTr="00D4266F">
        <w:tc>
          <w:tcPr>
            <w:tcW w:w="2823" w:type="dxa"/>
            <w:shd w:val="clear" w:color="auto" w:fill="008080"/>
          </w:tcPr>
          <w:p w14:paraId="6CB531BC" w14:textId="77777777" w:rsidR="008C3FF4" w:rsidRPr="00823913" w:rsidRDefault="008C3FF4" w:rsidP="00DF4983">
            <w:pPr>
              <w:pStyle w:val="class4"/>
              <w:numPr>
                <w:ilvl w:val="0"/>
                <w:numId w:val="10"/>
              </w:numPr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>Academic Study Tour</w:t>
            </w:r>
          </w:p>
          <w:p w14:paraId="7E41EF88" w14:textId="77777777" w:rsidR="008C3FF4" w:rsidRDefault="008C3FF4" w:rsidP="00DF4983">
            <w:pPr>
              <w:pStyle w:val="class4"/>
              <w:spacing w:before="0" w:beforeAutospacing="0" w:after="0" w:afterAutospacing="0"/>
              <w:ind w:left="479" w:right="144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</w:p>
          <w:p w14:paraId="428F31E9" w14:textId="77777777" w:rsidR="008C3FF4" w:rsidRPr="00823913" w:rsidRDefault="008C3FF4" w:rsidP="00DF4983">
            <w:pPr>
              <w:pStyle w:val="class4"/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  <w:r>
              <w:rPr>
                <w:rFonts w:ascii="Arial" w:hAnsi="Arial" w:cs="Arial"/>
                <w:color w:val="FFFFFF" w:themeColor="background1"/>
                <w:sz w:val="18"/>
                <w:szCs w:val="20"/>
              </w:rPr>
              <w:t xml:space="preserve">        </w:t>
            </w: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>21 &amp; 22 May 2019</w:t>
            </w:r>
          </w:p>
        </w:tc>
      </w:tr>
      <w:tr w:rsidR="008C3FF4" w:rsidRPr="00823913" w14:paraId="5CD9A82A" w14:textId="77777777" w:rsidTr="00D4266F">
        <w:tc>
          <w:tcPr>
            <w:tcW w:w="2823" w:type="dxa"/>
            <w:shd w:val="clear" w:color="auto" w:fill="008080"/>
          </w:tcPr>
          <w:p w14:paraId="1C9C032B" w14:textId="77777777" w:rsidR="008C3FF4" w:rsidRPr="00823913" w:rsidRDefault="008C3FF4" w:rsidP="00DF4983">
            <w:pPr>
              <w:pStyle w:val="class4"/>
              <w:numPr>
                <w:ilvl w:val="0"/>
                <w:numId w:val="10"/>
              </w:numPr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>Heritage Study Tour</w:t>
            </w:r>
          </w:p>
          <w:p w14:paraId="2832453D" w14:textId="77777777" w:rsidR="008C3FF4" w:rsidRDefault="008C3FF4" w:rsidP="00DF4983">
            <w:pPr>
              <w:pStyle w:val="class4"/>
              <w:spacing w:before="0" w:beforeAutospacing="0" w:after="0" w:afterAutospacing="0"/>
              <w:ind w:left="479" w:right="144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</w:p>
          <w:p w14:paraId="2B970CFA" w14:textId="77777777" w:rsidR="008C3FF4" w:rsidRPr="00823913" w:rsidRDefault="008C3FF4" w:rsidP="00DF4983">
            <w:pPr>
              <w:pStyle w:val="class4"/>
              <w:spacing w:before="0" w:beforeAutospacing="0" w:after="0" w:afterAutospacing="0"/>
              <w:ind w:left="479" w:right="144" w:hanging="425"/>
              <w:rPr>
                <w:rFonts w:ascii="Arial" w:hAnsi="Arial" w:cs="Arial"/>
                <w:color w:val="FFFFFF" w:themeColor="background1"/>
                <w:sz w:val="18"/>
                <w:szCs w:val="20"/>
              </w:rPr>
            </w:pPr>
            <w:r>
              <w:rPr>
                <w:rFonts w:ascii="Arial" w:hAnsi="Arial" w:cs="Arial"/>
                <w:color w:val="FFFFFF" w:themeColor="background1"/>
                <w:sz w:val="18"/>
                <w:szCs w:val="20"/>
              </w:rPr>
              <w:t xml:space="preserve">        </w:t>
            </w:r>
            <w:r w:rsidRPr="00823913">
              <w:rPr>
                <w:rFonts w:ascii="Arial" w:hAnsi="Arial" w:cs="Arial"/>
                <w:color w:val="FFFFFF" w:themeColor="background1"/>
                <w:sz w:val="18"/>
                <w:szCs w:val="20"/>
              </w:rPr>
              <w:t>25 &amp; 26 May 2019</w:t>
            </w:r>
          </w:p>
        </w:tc>
      </w:tr>
    </w:tbl>
    <w:p w14:paraId="251528D4" w14:textId="77777777" w:rsidR="004C6146" w:rsidRDefault="00C35EB1" w:rsidP="008C3FF4">
      <w:pPr>
        <w:spacing w:after="360"/>
        <w:ind w:left="-284"/>
        <w:jc w:val="both"/>
        <w:rPr>
          <w:rFonts w:ascii="Arial" w:hAnsi="Arial" w:cs="Arial"/>
        </w:rPr>
      </w:pPr>
      <w:r w:rsidRPr="004F6361">
        <w:rPr>
          <w:rFonts w:ascii="Arial" w:hAnsi="Arial" w:cs="Arial"/>
        </w:rPr>
        <w:t>You are invited to submit papers for t</w:t>
      </w:r>
      <w:r w:rsidR="00146C19" w:rsidRPr="004F6361">
        <w:rPr>
          <w:rFonts w:ascii="Arial" w:hAnsi="Arial" w:cs="Arial"/>
        </w:rPr>
        <w:t xml:space="preserve">he </w:t>
      </w:r>
      <w:r w:rsidR="002453FD" w:rsidRPr="004F6361">
        <w:rPr>
          <w:rFonts w:ascii="Arial" w:hAnsi="Arial" w:cs="Arial"/>
        </w:rPr>
        <w:t xml:space="preserve">Fourth </w:t>
      </w:r>
      <w:r w:rsidR="00146C19" w:rsidRPr="004F6361">
        <w:rPr>
          <w:rFonts w:ascii="Arial" w:hAnsi="Arial" w:cs="Arial"/>
        </w:rPr>
        <w:t>South Africa</w:t>
      </w:r>
      <w:r w:rsidRPr="004F6361">
        <w:rPr>
          <w:rFonts w:ascii="Arial" w:hAnsi="Arial" w:cs="Arial"/>
        </w:rPr>
        <w:t>-</w:t>
      </w:r>
      <w:r w:rsidR="00146C19" w:rsidRPr="004F6361">
        <w:rPr>
          <w:rFonts w:ascii="Arial" w:hAnsi="Arial" w:cs="Arial"/>
        </w:rPr>
        <w:t>Japan Universities Forum</w:t>
      </w:r>
      <w:r w:rsidRPr="004F6361">
        <w:rPr>
          <w:rFonts w:ascii="Arial" w:hAnsi="Arial" w:cs="Arial"/>
        </w:rPr>
        <w:t xml:space="preserve"> Conference. </w:t>
      </w:r>
      <w:r w:rsidR="002453FD" w:rsidRPr="004F6361">
        <w:rPr>
          <w:rFonts w:ascii="Arial" w:hAnsi="Arial" w:cs="Arial"/>
        </w:rPr>
        <w:t xml:space="preserve">The Conference will be </w:t>
      </w:r>
      <w:r w:rsidRPr="004F6361">
        <w:rPr>
          <w:rFonts w:ascii="Arial" w:hAnsi="Arial" w:cs="Arial"/>
        </w:rPr>
        <w:t>presented</w:t>
      </w:r>
      <w:r w:rsidR="002453FD" w:rsidRPr="004F6361">
        <w:rPr>
          <w:rFonts w:ascii="Arial" w:hAnsi="Arial" w:cs="Arial"/>
        </w:rPr>
        <w:t xml:space="preserve"> </w:t>
      </w:r>
      <w:r w:rsidR="00E83369" w:rsidRPr="004F6361">
        <w:rPr>
          <w:rFonts w:ascii="Arial" w:hAnsi="Arial" w:cs="Arial"/>
        </w:rPr>
        <w:t>at the University of Pretoria</w:t>
      </w:r>
      <w:r w:rsidRPr="004F6361">
        <w:rPr>
          <w:rFonts w:ascii="Arial" w:hAnsi="Arial" w:cs="Arial"/>
        </w:rPr>
        <w:t xml:space="preserve"> </w:t>
      </w:r>
      <w:r w:rsidRPr="004F6361">
        <w:rPr>
          <w:rFonts w:ascii="Arial" w:hAnsi="Arial" w:cs="Arial"/>
        </w:rPr>
        <w:t>from 23-24 May 2019.</w:t>
      </w:r>
      <w:r w:rsidR="004F6361" w:rsidRPr="004F6361">
        <w:rPr>
          <w:rFonts w:ascii="Arial" w:hAnsi="Arial" w:cs="Arial"/>
        </w:rPr>
        <w:t xml:space="preserve"> Th</w:t>
      </w:r>
      <w:r w:rsidR="004F6361">
        <w:rPr>
          <w:rFonts w:ascii="Arial" w:hAnsi="Arial" w:cs="Arial"/>
        </w:rPr>
        <w:t xml:space="preserve">e abstract submission date is </w:t>
      </w:r>
      <w:r w:rsidR="004F6361" w:rsidRPr="009668C5">
        <w:rPr>
          <w:rFonts w:ascii="Arial" w:hAnsi="Arial" w:cs="Arial"/>
          <w:b/>
        </w:rPr>
        <w:t>31 January 2019</w:t>
      </w:r>
      <w:r w:rsidR="004F6361" w:rsidRPr="004F6361">
        <w:rPr>
          <w:rFonts w:ascii="Arial" w:hAnsi="Arial" w:cs="Arial"/>
        </w:rPr>
        <w:t>.</w:t>
      </w:r>
      <w:r w:rsidR="0061770E">
        <w:rPr>
          <w:rFonts w:ascii="Arial" w:hAnsi="Arial" w:cs="Arial"/>
        </w:rPr>
        <w:t xml:space="preserve">  </w:t>
      </w:r>
    </w:p>
    <w:p w14:paraId="37CC1120" w14:textId="77777777" w:rsidR="00B81441" w:rsidRPr="004F6361" w:rsidRDefault="004F6361" w:rsidP="008C3FF4">
      <w:pPr>
        <w:spacing w:after="360"/>
        <w:ind w:left="-284"/>
        <w:jc w:val="both"/>
        <w:rPr>
          <w:rFonts w:ascii="Arial" w:hAnsi="Arial" w:cs="Arial"/>
        </w:rPr>
      </w:pPr>
      <w:r w:rsidRPr="004F6361">
        <w:rPr>
          <w:rFonts w:ascii="Arial" w:hAnsi="Arial" w:cs="Arial"/>
        </w:rPr>
        <w:t>The theme for the</w:t>
      </w:r>
      <w:r w:rsidR="002453FD" w:rsidRPr="004F6361">
        <w:rPr>
          <w:rFonts w:ascii="Arial" w:hAnsi="Arial" w:cs="Arial"/>
        </w:rPr>
        <w:t xml:space="preserve"> </w:t>
      </w:r>
      <w:r w:rsidRPr="004F6361">
        <w:rPr>
          <w:rFonts w:ascii="Arial" w:hAnsi="Arial" w:cs="Arial"/>
        </w:rPr>
        <w:t>2019 conference is</w:t>
      </w:r>
      <w:r w:rsidR="002453FD" w:rsidRPr="004F6361">
        <w:rPr>
          <w:rFonts w:ascii="Arial" w:hAnsi="Arial" w:cs="Arial"/>
        </w:rPr>
        <w:t xml:space="preserve"> </w:t>
      </w:r>
      <w:r w:rsidR="00B81441" w:rsidRPr="004F6361">
        <w:rPr>
          <w:rFonts w:ascii="Arial" w:hAnsi="Arial" w:cs="Arial"/>
        </w:rPr>
        <w:t>“</w:t>
      </w:r>
      <w:r w:rsidR="00B81441" w:rsidRPr="004F6361">
        <w:rPr>
          <w:rFonts w:ascii="Arial" w:hAnsi="Arial" w:cs="Arial"/>
          <w:i/>
        </w:rPr>
        <w:t>The human being in the 21</w:t>
      </w:r>
      <w:r w:rsidR="00B81441" w:rsidRPr="004F6361">
        <w:rPr>
          <w:rFonts w:ascii="Arial" w:hAnsi="Arial" w:cs="Arial"/>
          <w:i/>
          <w:vertAlign w:val="superscript"/>
        </w:rPr>
        <w:t>st</w:t>
      </w:r>
      <w:r w:rsidR="00B81441" w:rsidRPr="004F6361">
        <w:rPr>
          <w:rFonts w:ascii="Arial" w:hAnsi="Arial" w:cs="Arial"/>
          <w:i/>
        </w:rPr>
        <w:t xml:space="preserve"> </w:t>
      </w:r>
      <w:r w:rsidR="002453FD" w:rsidRPr="004F6361">
        <w:rPr>
          <w:rFonts w:ascii="Arial" w:hAnsi="Arial" w:cs="Arial"/>
          <w:i/>
        </w:rPr>
        <w:t>C</w:t>
      </w:r>
      <w:r w:rsidR="00B81441" w:rsidRPr="004F6361">
        <w:rPr>
          <w:rFonts w:ascii="Arial" w:hAnsi="Arial" w:cs="Arial"/>
          <w:i/>
        </w:rPr>
        <w:t>entury in the context of global changes”</w:t>
      </w:r>
      <w:r w:rsidR="00266F9B" w:rsidRPr="004F6361">
        <w:rPr>
          <w:rFonts w:ascii="Arial" w:hAnsi="Arial" w:cs="Arial"/>
        </w:rPr>
        <w:t>.</w:t>
      </w:r>
      <w:r w:rsidR="00146C19" w:rsidRPr="004F6361">
        <w:rPr>
          <w:rFonts w:ascii="Arial" w:hAnsi="Arial" w:cs="Arial"/>
        </w:rPr>
        <w:t xml:space="preserve"> </w:t>
      </w:r>
      <w:r w:rsidRPr="004F6361">
        <w:rPr>
          <w:rFonts w:ascii="Arial" w:hAnsi="Arial" w:cs="Arial"/>
        </w:rPr>
        <w:t>What it means to be human in this day and age is contingent on finding meaningful solutions to the grand societal challenges of our time.</w:t>
      </w:r>
      <w:r w:rsidR="00146C19" w:rsidRPr="004F6361">
        <w:rPr>
          <w:rFonts w:ascii="Arial" w:hAnsi="Arial" w:cs="Arial"/>
        </w:rPr>
        <w:t xml:space="preserve"> </w:t>
      </w:r>
    </w:p>
    <w:p w14:paraId="2AB9D6BD" w14:textId="77777777" w:rsidR="008C3FF4" w:rsidRDefault="00032396" w:rsidP="008C3FF4">
      <w:pPr>
        <w:spacing w:after="240"/>
        <w:ind w:left="-284"/>
        <w:jc w:val="both"/>
        <w:rPr>
          <w:rFonts w:ascii="Arial" w:hAnsi="Arial" w:cs="Arial"/>
          <w:bCs/>
          <w:szCs w:val="24"/>
        </w:rPr>
      </w:pPr>
      <w:r w:rsidRPr="004F6361">
        <w:rPr>
          <w:rFonts w:ascii="Arial" w:hAnsi="Arial" w:cs="Arial"/>
          <w:bCs/>
          <w:szCs w:val="24"/>
        </w:rPr>
        <w:t xml:space="preserve">The </w:t>
      </w:r>
      <w:r w:rsidR="002453FD" w:rsidRPr="004F6361">
        <w:rPr>
          <w:rFonts w:ascii="Arial" w:hAnsi="Arial" w:cs="Arial"/>
          <w:bCs/>
          <w:szCs w:val="24"/>
        </w:rPr>
        <w:t xml:space="preserve">Fourth </w:t>
      </w:r>
      <w:r w:rsidRPr="004F6361">
        <w:rPr>
          <w:rFonts w:ascii="Arial" w:hAnsi="Arial" w:cs="Arial"/>
          <w:bCs/>
          <w:szCs w:val="24"/>
        </w:rPr>
        <w:t xml:space="preserve">SAJU Forum </w:t>
      </w:r>
      <w:r w:rsidR="00146C19" w:rsidRPr="004F6361">
        <w:rPr>
          <w:rFonts w:ascii="Arial" w:hAnsi="Arial" w:cs="Arial"/>
          <w:bCs/>
          <w:szCs w:val="24"/>
        </w:rPr>
        <w:t>Conference is an academic</w:t>
      </w:r>
      <w:r w:rsidR="00226444" w:rsidRPr="004F6361">
        <w:rPr>
          <w:rFonts w:ascii="Arial" w:hAnsi="Arial" w:cs="Arial"/>
          <w:bCs/>
          <w:szCs w:val="24"/>
        </w:rPr>
        <w:t>,</w:t>
      </w:r>
      <w:r w:rsidR="00146C19" w:rsidRPr="004F6361">
        <w:rPr>
          <w:rFonts w:ascii="Arial" w:hAnsi="Arial" w:cs="Arial"/>
          <w:bCs/>
          <w:szCs w:val="24"/>
        </w:rPr>
        <w:t xml:space="preserve"> abstr</w:t>
      </w:r>
      <w:r w:rsidR="00B7673B" w:rsidRPr="004F6361">
        <w:rPr>
          <w:rFonts w:ascii="Arial" w:hAnsi="Arial" w:cs="Arial"/>
          <w:bCs/>
          <w:szCs w:val="24"/>
        </w:rPr>
        <w:t>act-</w:t>
      </w:r>
      <w:r w:rsidR="00146C19" w:rsidRPr="004F6361">
        <w:rPr>
          <w:rFonts w:ascii="Arial" w:hAnsi="Arial" w:cs="Arial"/>
          <w:bCs/>
          <w:szCs w:val="24"/>
        </w:rPr>
        <w:t xml:space="preserve">driven event that </w:t>
      </w:r>
      <w:r w:rsidR="003865B3" w:rsidRPr="004F6361">
        <w:rPr>
          <w:rFonts w:ascii="Arial" w:hAnsi="Arial" w:cs="Arial"/>
          <w:bCs/>
          <w:szCs w:val="24"/>
        </w:rPr>
        <w:t xml:space="preserve">will </w:t>
      </w:r>
      <w:r w:rsidRPr="004F6361">
        <w:rPr>
          <w:rFonts w:ascii="Arial" w:hAnsi="Arial" w:cs="Arial"/>
          <w:bCs/>
          <w:szCs w:val="24"/>
        </w:rPr>
        <w:t xml:space="preserve">offer researchers of both South Africa and Japan an opportunity to share </w:t>
      </w:r>
      <w:r w:rsidR="00B7673B" w:rsidRPr="004F6361">
        <w:rPr>
          <w:rFonts w:ascii="Arial" w:hAnsi="Arial" w:cs="Arial"/>
          <w:bCs/>
          <w:szCs w:val="24"/>
        </w:rPr>
        <w:t xml:space="preserve">existing research collaboration, </w:t>
      </w:r>
      <w:r w:rsidRPr="004F6361">
        <w:rPr>
          <w:rFonts w:ascii="Arial" w:hAnsi="Arial" w:cs="Arial"/>
          <w:bCs/>
          <w:szCs w:val="24"/>
        </w:rPr>
        <w:t xml:space="preserve">research interests, achievements and perspectives, and </w:t>
      </w:r>
      <w:r w:rsidR="00B7673B" w:rsidRPr="004F6361">
        <w:rPr>
          <w:rFonts w:ascii="Arial" w:hAnsi="Arial" w:cs="Arial"/>
          <w:bCs/>
          <w:szCs w:val="24"/>
        </w:rPr>
        <w:t xml:space="preserve">opportunity </w:t>
      </w:r>
      <w:r w:rsidRPr="004F6361">
        <w:rPr>
          <w:rFonts w:ascii="Arial" w:hAnsi="Arial" w:cs="Arial"/>
          <w:bCs/>
          <w:szCs w:val="24"/>
        </w:rPr>
        <w:t xml:space="preserve">to discuss possibilities for </w:t>
      </w:r>
      <w:r w:rsidR="00B7673B" w:rsidRPr="004F6361">
        <w:rPr>
          <w:rFonts w:ascii="Arial" w:hAnsi="Arial" w:cs="Arial"/>
          <w:bCs/>
          <w:szCs w:val="24"/>
        </w:rPr>
        <w:t xml:space="preserve">future </w:t>
      </w:r>
      <w:r w:rsidRPr="004F6361">
        <w:rPr>
          <w:rFonts w:ascii="Arial" w:hAnsi="Arial" w:cs="Arial"/>
          <w:bCs/>
          <w:szCs w:val="24"/>
        </w:rPr>
        <w:t xml:space="preserve">collaboration. It </w:t>
      </w:r>
      <w:r w:rsidR="00B7673B" w:rsidRPr="004F6361">
        <w:rPr>
          <w:rFonts w:ascii="Arial" w:hAnsi="Arial" w:cs="Arial"/>
          <w:bCs/>
          <w:szCs w:val="24"/>
        </w:rPr>
        <w:t xml:space="preserve">is </w:t>
      </w:r>
      <w:r w:rsidRPr="004F6361">
        <w:rPr>
          <w:rFonts w:ascii="Arial" w:hAnsi="Arial" w:cs="Arial"/>
          <w:bCs/>
          <w:szCs w:val="24"/>
        </w:rPr>
        <w:t xml:space="preserve">also </w:t>
      </w:r>
      <w:r w:rsidR="00B7673B" w:rsidRPr="004F6361">
        <w:rPr>
          <w:rFonts w:ascii="Arial" w:hAnsi="Arial" w:cs="Arial"/>
          <w:bCs/>
          <w:szCs w:val="24"/>
        </w:rPr>
        <w:t xml:space="preserve">an important </w:t>
      </w:r>
      <w:r w:rsidR="002453FD" w:rsidRPr="004F6361">
        <w:rPr>
          <w:rFonts w:ascii="Arial" w:hAnsi="Arial" w:cs="Arial"/>
          <w:bCs/>
          <w:szCs w:val="24"/>
        </w:rPr>
        <w:t xml:space="preserve">engagement </w:t>
      </w:r>
      <w:r w:rsidRPr="004F6361">
        <w:rPr>
          <w:rFonts w:ascii="Arial" w:hAnsi="Arial" w:cs="Arial"/>
          <w:bCs/>
          <w:szCs w:val="24"/>
        </w:rPr>
        <w:t>for dialogue between the universities</w:t>
      </w:r>
      <w:r w:rsidR="002453FD" w:rsidRPr="004F6361">
        <w:rPr>
          <w:rFonts w:ascii="Arial" w:hAnsi="Arial" w:cs="Arial"/>
          <w:bCs/>
          <w:szCs w:val="24"/>
        </w:rPr>
        <w:t xml:space="preserve"> and other stakeholders</w:t>
      </w:r>
      <w:r w:rsidRPr="004F6361">
        <w:rPr>
          <w:rFonts w:ascii="Arial" w:hAnsi="Arial" w:cs="Arial"/>
          <w:bCs/>
          <w:szCs w:val="24"/>
        </w:rPr>
        <w:t xml:space="preserve"> </w:t>
      </w:r>
      <w:r w:rsidR="004F6361">
        <w:rPr>
          <w:rFonts w:ascii="Arial" w:hAnsi="Arial" w:cs="Arial"/>
          <w:bCs/>
          <w:szCs w:val="24"/>
        </w:rPr>
        <w:t>from</w:t>
      </w:r>
      <w:r w:rsidRPr="004F6361">
        <w:rPr>
          <w:rFonts w:ascii="Arial" w:hAnsi="Arial" w:cs="Arial"/>
          <w:bCs/>
          <w:szCs w:val="24"/>
        </w:rPr>
        <w:t xml:space="preserve"> the two countries.</w:t>
      </w:r>
      <w:r w:rsidR="004F6361">
        <w:rPr>
          <w:rFonts w:ascii="Arial" w:hAnsi="Arial" w:cs="Arial"/>
          <w:bCs/>
          <w:szCs w:val="24"/>
        </w:rPr>
        <w:t xml:space="preserve"> </w:t>
      </w:r>
    </w:p>
    <w:p w14:paraId="366FC988" w14:textId="77777777" w:rsidR="004C6146" w:rsidRDefault="004C6146" w:rsidP="008C3FF4">
      <w:pPr>
        <w:spacing w:after="240"/>
        <w:ind w:left="-284"/>
        <w:jc w:val="both"/>
        <w:rPr>
          <w:rFonts w:ascii="Arial" w:hAnsi="Arial" w:cs="Arial"/>
          <w:bCs/>
          <w:szCs w:val="24"/>
        </w:rPr>
      </w:pPr>
    </w:p>
    <w:p w14:paraId="79933B12" w14:textId="77777777" w:rsidR="004C6146" w:rsidRDefault="004C6146" w:rsidP="008C3FF4">
      <w:pPr>
        <w:spacing w:after="240"/>
        <w:ind w:left="-284"/>
        <w:jc w:val="both"/>
        <w:rPr>
          <w:rFonts w:ascii="Arial" w:hAnsi="Arial" w:cs="Arial"/>
          <w:b/>
          <w:color w:val="000000" w:themeColor="text1"/>
          <w:sz w:val="28"/>
          <w:szCs w:val="28"/>
        </w:rPr>
        <w:sectPr w:rsidR="004C6146" w:rsidSect="008C3FF4">
          <w:type w:val="continuous"/>
          <w:pgSz w:w="11906" w:h="16838"/>
          <w:pgMar w:top="2269" w:right="991" w:bottom="568" w:left="1440" w:header="708" w:footer="708" w:gutter="0"/>
          <w:cols w:num="2" w:space="708" w:equalWidth="0">
            <w:col w:w="2686" w:space="708"/>
            <w:col w:w="6080"/>
          </w:cols>
          <w:docGrid w:linePitch="360"/>
        </w:sectPr>
      </w:pPr>
    </w:p>
    <w:p w14:paraId="204E2B7C" w14:textId="71268661" w:rsidR="00146A7A" w:rsidRPr="007E0502" w:rsidRDefault="0061770E" w:rsidP="004F6361">
      <w:pPr>
        <w:spacing w:before="240" w:after="240"/>
        <w:ind w:left="-284"/>
        <w:jc w:val="both"/>
        <w:rPr>
          <w:rFonts w:ascii="Arial" w:hAnsi="Arial" w:cs="Arial"/>
          <w:color w:val="000000" w:themeColor="text1"/>
          <w:szCs w:val="28"/>
        </w:rPr>
      </w:pPr>
      <w:r>
        <w:rPr>
          <w:rFonts w:ascii="Arial" w:hAnsi="Arial" w:cs="Arial"/>
          <w:color w:val="000000" w:themeColor="text1"/>
          <w:szCs w:val="28"/>
        </w:rPr>
        <w:lastRenderedPageBreak/>
        <w:t xml:space="preserve">The </w:t>
      </w:r>
      <w:r w:rsidR="004C6146">
        <w:rPr>
          <w:rFonts w:ascii="Arial" w:hAnsi="Arial" w:cs="Arial"/>
          <w:color w:val="000000" w:themeColor="text1"/>
          <w:szCs w:val="28"/>
        </w:rPr>
        <w:t xml:space="preserve">conference </w:t>
      </w:r>
      <w:r>
        <w:rPr>
          <w:rFonts w:ascii="Arial" w:hAnsi="Arial" w:cs="Arial"/>
          <w:color w:val="000000" w:themeColor="text1"/>
          <w:szCs w:val="28"/>
        </w:rPr>
        <w:t>o</w:t>
      </w:r>
      <w:r w:rsidR="004F6361">
        <w:rPr>
          <w:rFonts w:ascii="Arial" w:hAnsi="Arial" w:cs="Arial"/>
          <w:color w:val="000000" w:themeColor="text1"/>
          <w:szCs w:val="28"/>
        </w:rPr>
        <w:t>rganisers</w:t>
      </w:r>
      <w:r>
        <w:rPr>
          <w:rFonts w:ascii="Arial" w:hAnsi="Arial" w:cs="Arial"/>
          <w:color w:val="000000" w:themeColor="text1"/>
          <w:szCs w:val="28"/>
        </w:rPr>
        <w:t xml:space="preserve"> are: </w:t>
      </w:r>
      <w:r w:rsidR="004F6361">
        <w:rPr>
          <w:rFonts w:ascii="Arial" w:hAnsi="Arial" w:cs="Arial"/>
          <w:color w:val="000000" w:themeColor="text1"/>
          <w:szCs w:val="28"/>
        </w:rPr>
        <w:t>Universities South Africa (</w:t>
      </w:r>
      <w:proofErr w:type="spellStart"/>
      <w:r w:rsidR="004F6361">
        <w:rPr>
          <w:rFonts w:ascii="Arial" w:hAnsi="Arial" w:cs="Arial"/>
          <w:color w:val="000000" w:themeColor="text1"/>
          <w:szCs w:val="28"/>
        </w:rPr>
        <w:t>USAf</w:t>
      </w:r>
      <w:proofErr w:type="spellEnd"/>
      <w:r w:rsidR="004F6361">
        <w:rPr>
          <w:rFonts w:ascii="Arial" w:hAnsi="Arial" w:cs="Arial"/>
          <w:color w:val="000000" w:themeColor="text1"/>
          <w:szCs w:val="28"/>
        </w:rPr>
        <w:t>), the Centre for Japanese Studies (CJS) at the University of Pretoria, the National Research Foundation (NRF), the Japanese Embassy</w:t>
      </w:r>
      <w:r w:rsidR="00023A41">
        <w:rPr>
          <w:rFonts w:ascii="Arial" w:hAnsi="Arial" w:cs="Arial"/>
          <w:color w:val="000000" w:themeColor="text1"/>
          <w:szCs w:val="28"/>
          <w:lang w:val="en-US"/>
        </w:rPr>
        <w:t xml:space="preserve"> and </w:t>
      </w:r>
      <w:r w:rsidR="004F6361">
        <w:rPr>
          <w:rFonts w:ascii="Arial" w:hAnsi="Arial" w:cs="Arial"/>
          <w:color w:val="000000" w:themeColor="text1"/>
          <w:szCs w:val="28"/>
        </w:rPr>
        <w:t>the African Studies Centre (ASC) at the Tokyo University of Foreign Studies (TUFS</w:t>
      </w:r>
      <w:r w:rsidR="004F6361" w:rsidRPr="007E0502">
        <w:rPr>
          <w:rFonts w:ascii="Arial" w:hAnsi="Arial" w:cs="Arial"/>
          <w:color w:val="000000" w:themeColor="text1"/>
          <w:szCs w:val="28"/>
        </w:rPr>
        <w:t>)</w:t>
      </w:r>
      <w:r w:rsidR="00023A41" w:rsidRPr="007E0502">
        <w:rPr>
          <w:rFonts w:ascii="Arial" w:hAnsi="Arial" w:cs="Arial"/>
          <w:color w:val="000000" w:themeColor="text1"/>
          <w:szCs w:val="28"/>
        </w:rPr>
        <w:t xml:space="preserve">. </w:t>
      </w:r>
      <w:r w:rsidR="007E0502">
        <w:rPr>
          <w:rFonts w:ascii="Arial" w:hAnsi="Arial" w:cs="Arial" w:hint="eastAsia"/>
          <w:color w:val="000000" w:themeColor="text1"/>
          <w:szCs w:val="28"/>
          <w:lang w:eastAsia="ja-JP"/>
        </w:rPr>
        <w:t xml:space="preserve">As well, </w:t>
      </w:r>
      <w:r w:rsidR="007E0502">
        <w:rPr>
          <w:rFonts w:ascii="Arial" w:hAnsi="Arial" w:cs="Arial"/>
          <w:color w:val="000000" w:themeColor="text1"/>
          <w:szCs w:val="28"/>
          <w:lang w:val="en-US"/>
        </w:rPr>
        <w:t>t</w:t>
      </w:r>
      <w:r w:rsidR="004F6361" w:rsidRPr="007E0502">
        <w:rPr>
          <w:rFonts w:ascii="Arial" w:hAnsi="Arial" w:cs="Arial"/>
          <w:color w:val="000000" w:themeColor="text1"/>
          <w:szCs w:val="28"/>
        </w:rPr>
        <w:t>he Japan-Africa Academic Network (JAAN)</w:t>
      </w:r>
      <w:r w:rsidR="00023A41" w:rsidRPr="007E0502">
        <w:rPr>
          <w:rFonts w:ascii="Arial" w:hAnsi="Arial" w:cs="Arial"/>
          <w:color w:val="000000" w:themeColor="text1"/>
          <w:szCs w:val="28"/>
        </w:rPr>
        <w:t xml:space="preserve"> is involved as </w:t>
      </w:r>
      <w:proofErr w:type="spellStart"/>
      <w:r w:rsidR="00023A41" w:rsidRPr="007E0502">
        <w:rPr>
          <w:rFonts w:ascii="Arial" w:hAnsi="Arial" w:cs="Arial"/>
          <w:color w:val="000000" w:themeColor="text1"/>
          <w:szCs w:val="28"/>
        </w:rPr>
        <w:t>coo</w:t>
      </w:r>
      <w:bookmarkStart w:id="0" w:name="_GoBack"/>
      <w:bookmarkEnd w:id="0"/>
      <w:r w:rsidR="00023A41" w:rsidRPr="007E0502">
        <w:rPr>
          <w:rFonts w:ascii="Arial" w:hAnsi="Arial" w:cs="Arial"/>
          <w:color w:val="000000" w:themeColor="text1"/>
          <w:szCs w:val="28"/>
        </w:rPr>
        <w:t>perator</w:t>
      </w:r>
      <w:proofErr w:type="spellEnd"/>
      <w:r w:rsidR="00023A41" w:rsidRPr="007E0502">
        <w:rPr>
          <w:rFonts w:ascii="Arial" w:hAnsi="Arial" w:cs="Arial"/>
          <w:color w:val="000000" w:themeColor="text1"/>
          <w:szCs w:val="28"/>
        </w:rPr>
        <w:t>.</w:t>
      </w:r>
    </w:p>
    <w:p w14:paraId="71E6F6F5" w14:textId="77777777" w:rsidR="00146A7A" w:rsidRDefault="00146A7A" w:rsidP="008C3FF4">
      <w:pPr>
        <w:spacing w:after="240"/>
        <w:ind w:left="-284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</w:p>
    <w:p w14:paraId="449CF6B6" w14:textId="77777777" w:rsidR="008C3FF4" w:rsidRPr="00C66BA3" w:rsidRDefault="008C3FF4" w:rsidP="008C3FF4">
      <w:pPr>
        <w:spacing w:after="240"/>
        <w:ind w:left="-284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  <w:r w:rsidRPr="00C66BA3">
        <w:rPr>
          <w:rFonts w:ascii="Arial" w:hAnsi="Arial" w:cs="Arial"/>
          <w:b/>
          <w:color w:val="000000" w:themeColor="text1"/>
          <w:sz w:val="28"/>
          <w:szCs w:val="28"/>
        </w:rPr>
        <w:t>SUB-THEMATIC AREAS</w:t>
      </w:r>
    </w:p>
    <w:p w14:paraId="54B1788F" w14:textId="77777777" w:rsidR="008C3FF4" w:rsidRPr="00C66BA3" w:rsidRDefault="008C3FF4" w:rsidP="008C3FF4">
      <w:pPr>
        <w:spacing w:after="240"/>
        <w:ind w:left="-284"/>
        <w:jc w:val="both"/>
        <w:rPr>
          <w:rFonts w:ascii="Arial" w:hAnsi="Arial" w:cs="Arial"/>
          <w:bCs/>
          <w:szCs w:val="24"/>
        </w:rPr>
      </w:pPr>
      <w:r w:rsidRPr="00C66BA3">
        <w:rPr>
          <w:rFonts w:ascii="Arial" w:hAnsi="Arial" w:cs="Arial"/>
          <w:bCs/>
          <w:szCs w:val="24"/>
        </w:rPr>
        <w:t xml:space="preserve">In the 21st </w:t>
      </w:r>
      <w:r w:rsidR="002453FD" w:rsidRPr="00C66BA3">
        <w:rPr>
          <w:rFonts w:ascii="Arial" w:hAnsi="Arial" w:cs="Arial"/>
          <w:bCs/>
          <w:szCs w:val="24"/>
        </w:rPr>
        <w:t>C</w:t>
      </w:r>
      <w:r w:rsidRPr="00C66BA3">
        <w:rPr>
          <w:rFonts w:ascii="Arial" w:hAnsi="Arial" w:cs="Arial"/>
          <w:bCs/>
          <w:szCs w:val="24"/>
        </w:rPr>
        <w:t xml:space="preserve">entury, </w:t>
      </w:r>
      <w:r w:rsidR="00226444" w:rsidRPr="00C66BA3">
        <w:rPr>
          <w:rFonts w:ascii="Arial" w:hAnsi="Arial" w:cs="Arial"/>
          <w:bCs/>
          <w:szCs w:val="24"/>
        </w:rPr>
        <w:t>humanity and the human-</w:t>
      </w:r>
      <w:r w:rsidRPr="00C66BA3">
        <w:rPr>
          <w:rFonts w:ascii="Arial" w:hAnsi="Arial" w:cs="Arial"/>
          <w:bCs/>
          <w:szCs w:val="24"/>
        </w:rPr>
        <w:t xml:space="preserve">earth </w:t>
      </w:r>
      <w:r w:rsidR="00226444" w:rsidRPr="00C66BA3">
        <w:rPr>
          <w:rFonts w:ascii="Arial" w:hAnsi="Arial" w:cs="Arial"/>
          <w:bCs/>
          <w:szCs w:val="24"/>
        </w:rPr>
        <w:t xml:space="preserve">nexus </w:t>
      </w:r>
      <w:r w:rsidRPr="00C66BA3">
        <w:rPr>
          <w:rFonts w:ascii="Arial" w:hAnsi="Arial" w:cs="Arial"/>
          <w:bCs/>
          <w:szCs w:val="24"/>
        </w:rPr>
        <w:t>fac</w:t>
      </w:r>
      <w:r w:rsidR="00D6194F" w:rsidRPr="00C66BA3">
        <w:rPr>
          <w:rFonts w:ascii="Arial" w:hAnsi="Arial" w:cs="Arial"/>
          <w:bCs/>
          <w:szCs w:val="24"/>
        </w:rPr>
        <w:t>e</w:t>
      </w:r>
      <w:r w:rsidRPr="00C66BA3">
        <w:rPr>
          <w:rFonts w:ascii="Arial" w:hAnsi="Arial" w:cs="Arial"/>
          <w:bCs/>
          <w:szCs w:val="24"/>
        </w:rPr>
        <w:t xml:space="preserve"> </w:t>
      </w:r>
      <w:r w:rsidR="004C6146" w:rsidRPr="00C66BA3">
        <w:rPr>
          <w:rFonts w:ascii="Arial" w:hAnsi="Arial" w:cs="Arial"/>
          <w:bCs/>
          <w:szCs w:val="24"/>
        </w:rPr>
        <w:t>unprecedented</w:t>
      </w:r>
      <w:r w:rsidR="0061770E" w:rsidRPr="00C66BA3">
        <w:rPr>
          <w:rFonts w:ascii="Arial" w:hAnsi="Arial" w:cs="Arial"/>
          <w:bCs/>
          <w:szCs w:val="24"/>
        </w:rPr>
        <w:t xml:space="preserve"> </w:t>
      </w:r>
      <w:r w:rsidRPr="00C66BA3">
        <w:rPr>
          <w:rFonts w:ascii="Arial" w:hAnsi="Arial" w:cs="Arial"/>
          <w:bCs/>
          <w:szCs w:val="24"/>
        </w:rPr>
        <w:t>changes and challenges that are</w:t>
      </w:r>
      <w:r w:rsidR="00D6194F" w:rsidRPr="00C66BA3">
        <w:rPr>
          <w:rFonts w:ascii="Arial" w:hAnsi="Arial" w:cs="Arial"/>
          <w:bCs/>
          <w:szCs w:val="24"/>
        </w:rPr>
        <w:t xml:space="preserve"> </w:t>
      </w:r>
      <w:r w:rsidR="0061770E" w:rsidRPr="00C66BA3">
        <w:rPr>
          <w:rFonts w:ascii="Arial" w:hAnsi="Arial" w:cs="Arial"/>
          <w:bCs/>
          <w:szCs w:val="24"/>
        </w:rPr>
        <w:t xml:space="preserve">both </w:t>
      </w:r>
      <w:r w:rsidR="00D6194F" w:rsidRPr="00C66BA3">
        <w:rPr>
          <w:rFonts w:ascii="Arial" w:hAnsi="Arial" w:cs="Arial"/>
          <w:bCs/>
          <w:szCs w:val="24"/>
        </w:rPr>
        <w:t>multidimensional, and</w:t>
      </w:r>
      <w:r w:rsidRPr="00C66BA3">
        <w:rPr>
          <w:rFonts w:ascii="Arial" w:hAnsi="Arial" w:cs="Arial"/>
          <w:bCs/>
          <w:szCs w:val="24"/>
        </w:rPr>
        <w:t xml:space="preserve"> often simultaneously local and global. </w:t>
      </w:r>
    </w:p>
    <w:p w14:paraId="376AFAFD" w14:textId="77777777" w:rsidR="008C3FF4" w:rsidRPr="00C66BA3" w:rsidRDefault="0061770E" w:rsidP="008C3FF4">
      <w:pPr>
        <w:spacing w:after="240"/>
        <w:ind w:left="-284"/>
        <w:jc w:val="both"/>
        <w:rPr>
          <w:rFonts w:ascii="Arial" w:hAnsi="Arial" w:cs="Arial"/>
          <w:bCs/>
          <w:szCs w:val="24"/>
        </w:rPr>
      </w:pPr>
      <w:r w:rsidRPr="00C66BA3">
        <w:rPr>
          <w:rFonts w:ascii="Arial" w:hAnsi="Arial" w:cs="Arial"/>
          <w:bCs/>
          <w:szCs w:val="24"/>
        </w:rPr>
        <w:t xml:space="preserve">The </w:t>
      </w:r>
      <w:r w:rsidR="008C3FF4" w:rsidRPr="00C66BA3">
        <w:rPr>
          <w:rFonts w:ascii="Arial" w:hAnsi="Arial" w:cs="Arial"/>
          <w:bCs/>
          <w:szCs w:val="24"/>
        </w:rPr>
        <w:t>following sub-thematic areas</w:t>
      </w:r>
      <w:r w:rsidRPr="00C66BA3">
        <w:rPr>
          <w:rFonts w:ascii="Arial" w:hAnsi="Arial" w:cs="Arial"/>
          <w:bCs/>
          <w:szCs w:val="24"/>
        </w:rPr>
        <w:t xml:space="preserve"> of the conference</w:t>
      </w:r>
      <w:r w:rsidR="008C3FF4" w:rsidRPr="00C66BA3">
        <w:rPr>
          <w:rFonts w:ascii="Arial" w:hAnsi="Arial" w:cs="Arial"/>
          <w:bCs/>
          <w:szCs w:val="24"/>
        </w:rPr>
        <w:t xml:space="preserve"> </w:t>
      </w:r>
      <w:r w:rsidR="00D6194F" w:rsidRPr="00C66BA3">
        <w:rPr>
          <w:rFonts w:ascii="Arial" w:hAnsi="Arial" w:cs="Arial"/>
          <w:bCs/>
          <w:szCs w:val="24"/>
        </w:rPr>
        <w:t>frame</w:t>
      </w:r>
      <w:r w:rsidR="008C3FF4" w:rsidRPr="00C66BA3">
        <w:rPr>
          <w:rFonts w:ascii="Arial" w:hAnsi="Arial" w:cs="Arial"/>
          <w:bCs/>
          <w:szCs w:val="24"/>
        </w:rPr>
        <w:t xml:space="preserve"> these challen</w:t>
      </w:r>
      <w:r w:rsidR="00AA0281" w:rsidRPr="00C66BA3">
        <w:rPr>
          <w:rFonts w:ascii="Arial" w:hAnsi="Arial" w:cs="Arial"/>
          <w:bCs/>
          <w:szCs w:val="24"/>
        </w:rPr>
        <w:t>ges. T</w:t>
      </w:r>
      <w:r w:rsidR="008C3FF4" w:rsidRPr="00C66BA3">
        <w:rPr>
          <w:rFonts w:ascii="Arial" w:hAnsi="Arial" w:cs="Arial"/>
          <w:bCs/>
          <w:szCs w:val="24"/>
        </w:rPr>
        <w:t xml:space="preserve">he intention </w:t>
      </w:r>
      <w:r w:rsidR="00AA0281" w:rsidRPr="00C66BA3">
        <w:rPr>
          <w:rFonts w:ascii="Arial" w:hAnsi="Arial" w:cs="Arial"/>
          <w:bCs/>
          <w:szCs w:val="24"/>
        </w:rPr>
        <w:t xml:space="preserve">of the Fourth SAJU Forum is </w:t>
      </w:r>
      <w:r w:rsidR="008C3FF4" w:rsidRPr="00C66BA3">
        <w:rPr>
          <w:rFonts w:ascii="Arial" w:hAnsi="Arial" w:cs="Arial"/>
          <w:bCs/>
          <w:szCs w:val="24"/>
        </w:rPr>
        <w:t xml:space="preserve">to </w:t>
      </w:r>
      <w:r w:rsidR="001258FF" w:rsidRPr="00C66BA3">
        <w:rPr>
          <w:rFonts w:ascii="Arial" w:hAnsi="Arial" w:cs="Arial"/>
          <w:bCs/>
          <w:szCs w:val="24"/>
        </w:rPr>
        <w:t>deliberate on</w:t>
      </w:r>
      <w:r w:rsidR="006B5B47" w:rsidRPr="00C66BA3">
        <w:rPr>
          <w:rFonts w:ascii="Arial" w:hAnsi="Arial" w:cs="Arial"/>
          <w:bCs/>
          <w:szCs w:val="24"/>
        </w:rPr>
        <w:t xml:space="preserve"> </w:t>
      </w:r>
      <w:r w:rsidR="008C3FF4" w:rsidRPr="00C66BA3">
        <w:rPr>
          <w:rFonts w:ascii="Arial" w:hAnsi="Arial" w:cs="Arial"/>
          <w:bCs/>
          <w:szCs w:val="24"/>
        </w:rPr>
        <w:t>collaboration</w:t>
      </w:r>
      <w:r w:rsidR="001258FF" w:rsidRPr="00C66BA3">
        <w:rPr>
          <w:rFonts w:ascii="Arial" w:hAnsi="Arial" w:cs="Arial"/>
          <w:bCs/>
          <w:szCs w:val="24"/>
        </w:rPr>
        <w:t>s</w:t>
      </w:r>
      <w:r w:rsidR="008C3FF4" w:rsidRPr="00C66BA3">
        <w:rPr>
          <w:rFonts w:ascii="Arial" w:hAnsi="Arial" w:cs="Arial"/>
          <w:bCs/>
          <w:szCs w:val="24"/>
        </w:rPr>
        <w:t xml:space="preserve"> between </w:t>
      </w:r>
      <w:r w:rsidR="001258FF" w:rsidRPr="00C66BA3">
        <w:rPr>
          <w:rFonts w:ascii="Arial" w:hAnsi="Arial" w:cs="Arial"/>
          <w:bCs/>
          <w:szCs w:val="24"/>
        </w:rPr>
        <w:t xml:space="preserve">researchers and students in </w:t>
      </w:r>
      <w:r w:rsidR="00AD35EA" w:rsidRPr="00C66BA3">
        <w:rPr>
          <w:rFonts w:ascii="Arial" w:hAnsi="Arial" w:cs="Arial"/>
          <w:bCs/>
          <w:szCs w:val="24"/>
        </w:rPr>
        <w:t>the two countries with the intention to positively influence these challenges.</w:t>
      </w:r>
    </w:p>
    <w:p w14:paraId="1E2B8B1D" w14:textId="77777777" w:rsidR="008A621B" w:rsidRPr="00C66BA3" w:rsidRDefault="008A621B" w:rsidP="008C3FF4">
      <w:pPr>
        <w:spacing w:after="240"/>
        <w:ind w:left="-284"/>
        <w:jc w:val="both"/>
        <w:rPr>
          <w:rFonts w:ascii="Arial" w:hAnsi="Arial" w:cs="Arial"/>
          <w:bCs/>
          <w:szCs w:val="24"/>
        </w:rPr>
      </w:pPr>
      <w:r w:rsidRPr="00C66BA3">
        <w:rPr>
          <w:rFonts w:ascii="Arial" w:hAnsi="Arial" w:cs="Arial"/>
          <w:bCs/>
          <w:szCs w:val="24"/>
        </w:rPr>
        <w:t>The four sub-thematic areas are:</w:t>
      </w:r>
    </w:p>
    <w:p w14:paraId="07848ACA" w14:textId="77777777" w:rsidR="008C3FF4" w:rsidRPr="00C66BA3" w:rsidRDefault="008C3FF4" w:rsidP="008C3FF4">
      <w:pPr>
        <w:pStyle w:val="a7"/>
        <w:numPr>
          <w:ilvl w:val="0"/>
          <w:numId w:val="1"/>
        </w:numPr>
        <w:spacing w:line="276" w:lineRule="auto"/>
        <w:ind w:left="142" w:hanging="426"/>
        <w:jc w:val="both"/>
        <w:rPr>
          <w:rFonts w:ascii="Arial" w:hAnsi="Arial" w:cs="Arial"/>
          <w:szCs w:val="28"/>
        </w:rPr>
      </w:pPr>
      <w:r w:rsidRPr="00C66BA3">
        <w:rPr>
          <w:rFonts w:ascii="Arial" w:hAnsi="Arial" w:cs="Arial"/>
          <w:b/>
          <w:szCs w:val="28"/>
        </w:rPr>
        <w:t>Health and wellness:</w:t>
      </w:r>
      <w:r w:rsidRPr="00C66BA3">
        <w:rPr>
          <w:rFonts w:ascii="Arial" w:hAnsi="Arial" w:cs="Arial"/>
          <w:szCs w:val="28"/>
        </w:rPr>
        <w:t xml:space="preserve"> medical science, public health, sports, arts, culture, education, transportation, city planning, and </w:t>
      </w:r>
      <w:r w:rsidR="003A36B8" w:rsidRPr="00C66BA3">
        <w:rPr>
          <w:rFonts w:ascii="Arial" w:hAnsi="Arial" w:cs="Arial"/>
          <w:szCs w:val="28"/>
        </w:rPr>
        <w:t>areas</w:t>
      </w:r>
      <w:r w:rsidRPr="00C66BA3">
        <w:rPr>
          <w:rFonts w:ascii="Arial" w:hAnsi="Arial" w:cs="Arial"/>
          <w:szCs w:val="28"/>
        </w:rPr>
        <w:t xml:space="preserve"> studies. </w:t>
      </w:r>
    </w:p>
    <w:p w14:paraId="02CD2427" w14:textId="77777777" w:rsidR="008C3FF4" w:rsidRPr="00C66BA3" w:rsidRDefault="008C3FF4" w:rsidP="008C3FF4">
      <w:pPr>
        <w:pStyle w:val="a7"/>
        <w:numPr>
          <w:ilvl w:val="0"/>
          <w:numId w:val="1"/>
        </w:numPr>
        <w:spacing w:line="276" w:lineRule="auto"/>
        <w:ind w:left="142" w:hanging="426"/>
        <w:jc w:val="both"/>
        <w:rPr>
          <w:rFonts w:ascii="Arial" w:hAnsi="Arial" w:cs="Arial"/>
          <w:szCs w:val="28"/>
        </w:rPr>
      </w:pPr>
      <w:r w:rsidRPr="00C66BA3">
        <w:rPr>
          <w:rFonts w:ascii="Arial" w:hAnsi="Arial" w:cs="Arial"/>
          <w:b/>
          <w:szCs w:val="28"/>
        </w:rPr>
        <w:t>Security and social justice:</w:t>
      </w:r>
      <w:r w:rsidRPr="00C66BA3">
        <w:rPr>
          <w:rFonts w:ascii="Arial" w:hAnsi="Arial" w:cs="Arial"/>
          <w:szCs w:val="28"/>
        </w:rPr>
        <w:t xml:space="preserve"> food security, water security, agriculture, environment, clean energy, ecology, citizenship, resource management, poverty reduction, </w:t>
      </w:r>
      <w:r w:rsidR="003A36B8" w:rsidRPr="00C66BA3">
        <w:rPr>
          <w:rFonts w:ascii="Arial" w:hAnsi="Arial" w:cs="Arial"/>
          <w:szCs w:val="28"/>
        </w:rPr>
        <w:t>area</w:t>
      </w:r>
      <w:r w:rsidRPr="00C66BA3">
        <w:rPr>
          <w:rFonts w:ascii="Arial" w:hAnsi="Arial" w:cs="Arial"/>
          <w:szCs w:val="28"/>
        </w:rPr>
        <w:t xml:space="preserve"> studies, and politics.</w:t>
      </w:r>
    </w:p>
    <w:p w14:paraId="12F0AB8F" w14:textId="77777777" w:rsidR="008C3FF4" w:rsidRPr="00C66BA3" w:rsidRDefault="008C3FF4" w:rsidP="008C3FF4">
      <w:pPr>
        <w:pStyle w:val="a7"/>
        <w:numPr>
          <w:ilvl w:val="0"/>
          <w:numId w:val="1"/>
        </w:numPr>
        <w:spacing w:line="276" w:lineRule="auto"/>
        <w:ind w:left="142" w:hanging="426"/>
        <w:jc w:val="both"/>
        <w:rPr>
          <w:rFonts w:ascii="Arial" w:hAnsi="Arial" w:cs="Arial"/>
          <w:szCs w:val="28"/>
        </w:rPr>
      </w:pPr>
      <w:r w:rsidRPr="00C66BA3">
        <w:rPr>
          <w:rFonts w:ascii="Arial" w:hAnsi="Arial" w:cs="Arial"/>
          <w:b/>
          <w:szCs w:val="28"/>
        </w:rPr>
        <w:t>Growth, exploration and conservation</w:t>
      </w:r>
      <w:r w:rsidRPr="00C66BA3">
        <w:rPr>
          <w:rFonts w:ascii="Arial" w:hAnsi="Arial" w:cs="Arial"/>
          <w:szCs w:val="28"/>
        </w:rPr>
        <w:t xml:space="preserve">: economics, business science, natural sciences, development, heritage, </w:t>
      </w:r>
      <w:r w:rsidR="003A36B8" w:rsidRPr="00C66BA3">
        <w:rPr>
          <w:rFonts w:ascii="Arial" w:hAnsi="Arial" w:cs="Arial"/>
          <w:szCs w:val="28"/>
        </w:rPr>
        <w:t>area</w:t>
      </w:r>
      <w:r w:rsidRPr="00C66BA3">
        <w:rPr>
          <w:rFonts w:ascii="Arial" w:hAnsi="Arial" w:cs="Arial"/>
          <w:szCs w:val="28"/>
        </w:rPr>
        <w:t xml:space="preserve"> studies; and politics.</w:t>
      </w:r>
    </w:p>
    <w:p w14:paraId="35F25A0E" w14:textId="77777777" w:rsidR="008C3FF4" w:rsidRDefault="008C3FF4" w:rsidP="006739DA">
      <w:pPr>
        <w:pStyle w:val="a7"/>
        <w:numPr>
          <w:ilvl w:val="0"/>
          <w:numId w:val="1"/>
        </w:numPr>
        <w:spacing w:after="0" w:line="276" w:lineRule="auto"/>
        <w:ind w:left="142" w:hanging="426"/>
        <w:jc w:val="both"/>
        <w:rPr>
          <w:rFonts w:ascii="Arial" w:hAnsi="Arial" w:cs="Arial"/>
          <w:szCs w:val="28"/>
        </w:rPr>
      </w:pPr>
      <w:r w:rsidRPr="00C66BA3">
        <w:rPr>
          <w:rFonts w:ascii="Arial" w:hAnsi="Arial" w:cs="Arial"/>
          <w:b/>
          <w:szCs w:val="28"/>
        </w:rPr>
        <w:t>A technical session</w:t>
      </w:r>
      <w:r w:rsidRPr="00C66BA3">
        <w:rPr>
          <w:rFonts w:ascii="Arial" w:hAnsi="Arial" w:cs="Arial"/>
          <w:szCs w:val="28"/>
        </w:rPr>
        <w:t xml:space="preserve"> on </w:t>
      </w:r>
      <w:r w:rsidR="006B5B47" w:rsidRPr="00C66BA3">
        <w:rPr>
          <w:rFonts w:ascii="Arial" w:hAnsi="Arial" w:cs="Arial"/>
          <w:szCs w:val="28"/>
        </w:rPr>
        <w:t xml:space="preserve">modalities of research support for collaboration, </w:t>
      </w:r>
      <w:r w:rsidRPr="00C66BA3">
        <w:rPr>
          <w:rFonts w:ascii="Arial" w:hAnsi="Arial" w:cs="Arial"/>
          <w:szCs w:val="28"/>
        </w:rPr>
        <w:t>student and staff mobility</w:t>
      </w:r>
      <w:r w:rsidR="006B5B47" w:rsidRPr="00C66BA3">
        <w:rPr>
          <w:rFonts w:ascii="Arial" w:hAnsi="Arial" w:cs="Arial"/>
          <w:szCs w:val="28"/>
        </w:rPr>
        <w:t>,</w:t>
      </w:r>
      <w:r w:rsidRPr="00C66BA3">
        <w:rPr>
          <w:rFonts w:ascii="Arial" w:hAnsi="Arial" w:cs="Arial"/>
          <w:szCs w:val="28"/>
        </w:rPr>
        <w:t xml:space="preserve"> and postgraduate education.</w:t>
      </w:r>
      <w:r w:rsidR="00A167EB">
        <w:rPr>
          <w:rFonts w:ascii="Arial" w:hAnsi="Arial" w:cs="Arial"/>
          <w:szCs w:val="28"/>
        </w:rPr>
        <w:t xml:space="preserve"> Participants in this session are expected to share information</w:t>
      </w:r>
      <w:r w:rsidR="00332C54">
        <w:rPr>
          <w:rFonts w:ascii="Arial" w:hAnsi="Arial" w:cs="Arial"/>
          <w:szCs w:val="28"/>
        </w:rPr>
        <w:t>/university information</w:t>
      </w:r>
      <w:r w:rsidR="00A167EB">
        <w:rPr>
          <w:rFonts w:ascii="Arial" w:hAnsi="Arial" w:cs="Arial"/>
          <w:szCs w:val="28"/>
        </w:rPr>
        <w:t xml:space="preserve"> </w:t>
      </w:r>
      <w:r w:rsidR="00A736E7">
        <w:rPr>
          <w:rFonts w:ascii="Arial" w:hAnsi="Arial" w:cs="Arial"/>
          <w:szCs w:val="28"/>
        </w:rPr>
        <w:t xml:space="preserve">that is </w:t>
      </w:r>
      <w:r w:rsidR="00332C54">
        <w:rPr>
          <w:rFonts w:ascii="Arial" w:hAnsi="Arial" w:cs="Arial"/>
          <w:szCs w:val="28"/>
        </w:rPr>
        <w:t>current or planned</w:t>
      </w:r>
      <w:r w:rsidR="00A167EB">
        <w:rPr>
          <w:rFonts w:ascii="Arial" w:hAnsi="Arial" w:cs="Arial"/>
          <w:szCs w:val="28"/>
        </w:rPr>
        <w:t>:</w:t>
      </w:r>
    </w:p>
    <w:p w14:paraId="2D75920B" w14:textId="77777777" w:rsidR="00A167EB" w:rsidRDefault="00A167EB" w:rsidP="00A167EB">
      <w:pPr>
        <w:pStyle w:val="a7"/>
        <w:numPr>
          <w:ilvl w:val="1"/>
          <w:numId w:val="1"/>
        </w:numPr>
        <w:spacing w:after="0" w:line="276" w:lineRule="auto"/>
        <w:jc w:val="both"/>
        <w:rPr>
          <w:rFonts w:ascii="Arial" w:hAnsi="Arial" w:cs="Arial"/>
          <w:szCs w:val="28"/>
        </w:rPr>
      </w:pPr>
      <w:r w:rsidRPr="00332C54">
        <w:rPr>
          <w:rFonts w:ascii="Arial" w:hAnsi="Arial" w:cs="Arial"/>
          <w:szCs w:val="28"/>
        </w:rPr>
        <w:t>Study exchange programmes</w:t>
      </w:r>
      <w:r>
        <w:rPr>
          <w:rFonts w:ascii="Arial" w:hAnsi="Arial" w:cs="Arial"/>
          <w:b/>
          <w:szCs w:val="28"/>
        </w:rPr>
        <w:t xml:space="preserve">: </w:t>
      </w:r>
      <w:r>
        <w:rPr>
          <w:rFonts w:ascii="Arial" w:hAnsi="Arial" w:cs="Arial"/>
          <w:szCs w:val="28"/>
        </w:rPr>
        <w:t>undergraduate, masters or PhD</w:t>
      </w:r>
    </w:p>
    <w:p w14:paraId="12708A5D" w14:textId="77777777" w:rsidR="00A167EB" w:rsidRDefault="00332C54" w:rsidP="00A167EB">
      <w:pPr>
        <w:pStyle w:val="a7"/>
        <w:numPr>
          <w:ilvl w:val="1"/>
          <w:numId w:val="1"/>
        </w:numPr>
        <w:spacing w:after="0" w:line="276" w:lineRule="auto"/>
        <w:jc w:val="both"/>
        <w:rPr>
          <w:rFonts w:ascii="Arial" w:hAnsi="Arial" w:cs="Arial"/>
          <w:szCs w:val="28"/>
        </w:rPr>
      </w:pPr>
      <w:r>
        <w:rPr>
          <w:rFonts w:ascii="Arial" w:hAnsi="Arial" w:cs="Arial"/>
          <w:szCs w:val="28"/>
        </w:rPr>
        <w:t>Agreements on joint supervision</w:t>
      </w:r>
    </w:p>
    <w:p w14:paraId="0278C783" w14:textId="77777777" w:rsidR="00332C54" w:rsidRPr="00C66BA3" w:rsidRDefault="00332C54" w:rsidP="00A167EB">
      <w:pPr>
        <w:pStyle w:val="a7"/>
        <w:numPr>
          <w:ilvl w:val="1"/>
          <w:numId w:val="1"/>
        </w:numPr>
        <w:spacing w:after="0" w:line="276" w:lineRule="auto"/>
        <w:jc w:val="both"/>
        <w:rPr>
          <w:rFonts w:ascii="Arial" w:hAnsi="Arial" w:cs="Arial"/>
          <w:szCs w:val="28"/>
        </w:rPr>
      </w:pPr>
      <w:r>
        <w:rPr>
          <w:rFonts w:ascii="Arial" w:hAnsi="Arial" w:cs="Arial"/>
          <w:szCs w:val="28"/>
        </w:rPr>
        <w:t>Cultural exchanges (short campus visits/tours)</w:t>
      </w:r>
    </w:p>
    <w:p w14:paraId="6E8AA921" w14:textId="77777777" w:rsidR="006739DA" w:rsidRDefault="006739DA" w:rsidP="008C3FF4">
      <w:pPr>
        <w:spacing w:after="240"/>
        <w:ind w:left="-284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</w:p>
    <w:p w14:paraId="58874E33" w14:textId="77777777" w:rsidR="008C3FF4" w:rsidRPr="00266F9B" w:rsidRDefault="008C3FF4" w:rsidP="008C3FF4">
      <w:pPr>
        <w:spacing w:after="240"/>
        <w:ind w:left="-284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  <w:r w:rsidRPr="00D74F52">
        <w:rPr>
          <w:rFonts w:ascii="Arial" w:hAnsi="Arial" w:cs="Arial"/>
          <w:b/>
          <w:color w:val="000000" w:themeColor="text1"/>
          <w:sz w:val="28"/>
          <w:szCs w:val="28"/>
        </w:rPr>
        <w:t>EXPECTED OUTCOMES</w:t>
      </w:r>
    </w:p>
    <w:p w14:paraId="59CFEAFE" w14:textId="77777777" w:rsidR="008C3FF4" w:rsidRPr="00C66BA3" w:rsidRDefault="0061770E" w:rsidP="006739DA">
      <w:pPr>
        <w:spacing w:after="0"/>
        <w:ind w:left="-284"/>
        <w:jc w:val="both"/>
        <w:rPr>
          <w:rFonts w:ascii="Arial" w:hAnsi="Arial" w:cs="Arial"/>
        </w:rPr>
      </w:pPr>
      <w:r w:rsidRPr="00C66BA3">
        <w:rPr>
          <w:rFonts w:ascii="Arial" w:hAnsi="Arial" w:cs="Arial"/>
        </w:rPr>
        <w:t xml:space="preserve">The promotion of </w:t>
      </w:r>
      <w:r w:rsidR="008C3FF4" w:rsidRPr="00C66BA3">
        <w:rPr>
          <w:rFonts w:ascii="Arial" w:hAnsi="Arial" w:cs="Arial"/>
        </w:rPr>
        <w:t>South Africa</w:t>
      </w:r>
      <w:r w:rsidR="006B5B47" w:rsidRPr="00C66BA3">
        <w:rPr>
          <w:rFonts w:ascii="Arial" w:hAnsi="Arial" w:cs="Arial"/>
        </w:rPr>
        <w:t>-</w:t>
      </w:r>
      <w:r w:rsidR="008C3FF4" w:rsidRPr="00C66BA3">
        <w:rPr>
          <w:rFonts w:ascii="Arial" w:hAnsi="Arial" w:cs="Arial"/>
        </w:rPr>
        <w:t>Japan bilateral collaboration, undergraduate and postgraduate student mobility and academic exchange initiatives, faculty collaboration, co-supervised programmes for postgraduate students, and joint research partnerships.</w:t>
      </w:r>
    </w:p>
    <w:p w14:paraId="187704C4" w14:textId="77777777" w:rsidR="006739DA" w:rsidRPr="00C66BA3" w:rsidRDefault="006739DA" w:rsidP="008C3FF4">
      <w:pPr>
        <w:spacing w:after="240"/>
        <w:ind w:left="-284"/>
        <w:jc w:val="both"/>
        <w:rPr>
          <w:rFonts w:ascii="Arial" w:hAnsi="Arial" w:cs="Arial"/>
          <w:b/>
          <w:color w:val="000000" w:themeColor="text1"/>
          <w:sz w:val="14"/>
          <w:szCs w:val="28"/>
        </w:rPr>
      </w:pPr>
    </w:p>
    <w:p w14:paraId="28FE9BA9" w14:textId="77777777" w:rsidR="008C3FF4" w:rsidRDefault="008C3FF4" w:rsidP="008C3FF4">
      <w:pPr>
        <w:spacing w:after="240"/>
        <w:ind w:left="-284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  <w:r w:rsidRPr="00D74F52">
        <w:rPr>
          <w:rFonts w:ascii="Arial" w:hAnsi="Arial" w:cs="Arial"/>
          <w:b/>
          <w:color w:val="000000" w:themeColor="text1"/>
          <w:sz w:val="28"/>
          <w:szCs w:val="28"/>
        </w:rPr>
        <w:t>FORMAT</w:t>
      </w:r>
    </w:p>
    <w:p w14:paraId="4AA66EAC" w14:textId="77777777" w:rsidR="008C3FF4" w:rsidRPr="00C66BA3" w:rsidRDefault="008C3FF4" w:rsidP="006739DA">
      <w:pPr>
        <w:spacing w:after="0"/>
        <w:ind w:left="-284"/>
        <w:jc w:val="both"/>
        <w:rPr>
          <w:rFonts w:ascii="Arial" w:hAnsi="Arial" w:cs="Arial"/>
        </w:rPr>
      </w:pPr>
      <w:r w:rsidRPr="00C66BA3">
        <w:rPr>
          <w:rFonts w:ascii="Arial" w:hAnsi="Arial" w:cs="Arial"/>
        </w:rPr>
        <w:t xml:space="preserve">The conference </w:t>
      </w:r>
      <w:r w:rsidR="00A77314" w:rsidRPr="00C66BA3">
        <w:rPr>
          <w:rFonts w:ascii="Arial" w:hAnsi="Arial" w:cs="Arial"/>
        </w:rPr>
        <w:t>format is</w:t>
      </w:r>
      <w:r w:rsidRPr="00C66BA3">
        <w:rPr>
          <w:rFonts w:ascii="Arial" w:hAnsi="Arial" w:cs="Arial"/>
        </w:rPr>
        <w:t xml:space="preserve"> a combination of abstract-driven</w:t>
      </w:r>
      <w:r w:rsidR="00A77314" w:rsidRPr="00C66BA3">
        <w:rPr>
          <w:rFonts w:ascii="Arial" w:hAnsi="Arial" w:cs="Arial"/>
        </w:rPr>
        <w:t>,</w:t>
      </w:r>
      <w:r w:rsidRPr="00C66BA3">
        <w:rPr>
          <w:rFonts w:ascii="Arial" w:hAnsi="Arial" w:cs="Arial"/>
        </w:rPr>
        <w:t xml:space="preserve"> academic </w:t>
      </w:r>
      <w:r w:rsidR="00A77314" w:rsidRPr="00C66BA3">
        <w:rPr>
          <w:rFonts w:ascii="Arial" w:hAnsi="Arial" w:cs="Arial"/>
        </w:rPr>
        <w:t xml:space="preserve">discussions </w:t>
      </w:r>
      <w:r w:rsidRPr="00C66BA3">
        <w:rPr>
          <w:rFonts w:ascii="Arial" w:hAnsi="Arial" w:cs="Arial"/>
        </w:rPr>
        <w:t>with oral presentations, panel</w:t>
      </w:r>
      <w:r w:rsidR="00A77314" w:rsidRPr="00C66BA3">
        <w:rPr>
          <w:rFonts w:ascii="Arial" w:hAnsi="Arial" w:cs="Arial"/>
        </w:rPr>
        <w:t>s</w:t>
      </w:r>
      <w:r w:rsidRPr="00C66BA3">
        <w:rPr>
          <w:rFonts w:ascii="Arial" w:hAnsi="Arial" w:cs="Arial"/>
        </w:rPr>
        <w:t>, interactive networking sessions, and high-level engagements.</w:t>
      </w:r>
    </w:p>
    <w:p w14:paraId="6DF092E0" w14:textId="77777777" w:rsidR="006739DA" w:rsidRPr="003A36B8" w:rsidRDefault="006739DA" w:rsidP="008C3FF4">
      <w:pPr>
        <w:spacing w:after="240"/>
        <w:ind w:left="-284"/>
        <w:jc w:val="both"/>
        <w:rPr>
          <w:rFonts w:ascii="Arial" w:hAnsi="Arial" w:cs="Arial"/>
          <w:b/>
          <w:color w:val="000000" w:themeColor="text1"/>
          <w:sz w:val="18"/>
          <w:szCs w:val="28"/>
        </w:rPr>
      </w:pPr>
    </w:p>
    <w:p w14:paraId="413F85C6" w14:textId="77777777" w:rsidR="008C3FF4" w:rsidRPr="00FB7D57" w:rsidRDefault="00C66BA3" w:rsidP="008C3FF4">
      <w:pPr>
        <w:spacing w:after="240"/>
        <w:ind w:left="-284"/>
        <w:jc w:val="both"/>
        <w:rPr>
          <w:rFonts w:ascii="Arial" w:hAnsi="Arial" w:cs="Arial"/>
          <w:b/>
          <w:color w:val="000000" w:themeColor="text1"/>
          <w:sz w:val="28"/>
          <w:szCs w:val="28"/>
          <w:lang w:val="en-US" w:eastAsia="ja-JP"/>
        </w:rPr>
      </w:pPr>
      <w:r>
        <w:rPr>
          <w:rFonts w:ascii="Arial" w:hAnsi="Arial" w:cs="Arial"/>
          <w:b/>
          <w:color w:val="000000" w:themeColor="text1"/>
          <w:sz w:val="28"/>
          <w:szCs w:val="28"/>
        </w:rPr>
        <w:t>ANTICIPATED</w:t>
      </w:r>
      <w:r w:rsidR="008C3FF4">
        <w:rPr>
          <w:rFonts w:ascii="Arial" w:hAnsi="Arial" w:cs="Arial"/>
          <w:b/>
          <w:color w:val="000000" w:themeColor="text1"/>
          <w:sz w:val="28"/>
          <w:szCs w:val="28"/>
        </w:rPr>
        <w:t xml:space="preserve"> PARTICIPANTS</w:t>
      </w:r>
    </w:p>
    <w:p w14:paraId="240399E5" w14:textId="77777777" w:rsidR="008C3FF4" w:rsidRPr="00C66BA3" w:rsidRDefault="008C3FF4" w:rsidP="008C3FF4">
      <w:pPr>
        <w:pStyle w:val="a7"/>
        <w:numPr>
          <w:ilvl w:val="0"/>
          <w:numId w:val="4"/>
        </w:numPr>
        <w:jc w:val="both"/>
        <w:rPr>
          <w:rFonts w:ascii="Arial" w:hAnsi="Arial" w:cs="Arial"/>
          <w:b/>
          <w:color w:val="000000" w:themeColor="text1"/>
          <w:szCs w:val="28"/>
        </w:rPr>
      </w:pPr>
      <w:r w:rsidRPr="00C66BA3">
        <w:rPr>
          <w:rFonts w:ascii="Arial" w:hAnsi="Arial" w:cs="Arial"/>
          <w:color w:val="000000" w:themeColor="text1"/>
          <w:szCs w:val="28"/>
        </w:rPr>
        <w:t xml:space="preserve">Researchers </w:t>
      </w:r>
      <w:r w:rsidR="0061770E" w:rsidRPr="00C66BA3">
        <w:rPr>
          <w:rFonts w:ascii="Arial" w:hAnsi="Arial" w:cs="Arial"/>
          <w:color w:val="000000" w:themeColor="text1"/>
          <w:szCs w:val="28"/>
        </w:rPr>
        <w:t xml:space="preserve">and academics </w:t>
      </w:r>
      <w:r w:rsidRPr="00C66BA3">
        <w:rPr>
          <w:rFonts w:ascii="Arial" w:hAnsi="Arial" w:cs="Arial"/>
          <w:color w:val="000000" w:themeColor="text1"/>
          <w:szCs w:val="28"/>
        </w:rPr>
        <w:t>from universities, research institutions and science councils;</w:t>
      </w:r>
    </w:p>
    <w:p w14:paraId="3933BA7D" w14:textId="77777777" w:rsidR="008C3FF4" w:rsidRPr="00C66BA3" w:rsidRDefault="0061770E" w:rsidP="008C3FF4">
      <w:pPr>
        <w:pStyle w:val="a7"/>
        <w:numPr>
          <w:ilvl w:val="0"/>
          <w:numId w:val="4"/>
        </w:numPr>
        <w:jc w:val="both"/>
        <w:rPr>
          <w:rFonts w:ascii="Arial" w:hAnsi="Arial" w:cs="Arial"/>
          <w:b/>
          <w:color w:val="000000" w:themeColor="text1"/>
          <w:szCs w:val="28"/>
        </w:rPr>
      </w:pPr>
      <w:r w:rsidRPr="00C66BA3">
        <w:rPr>
          <w:rFonts w:ascii="Arial" w:hAnsi="Arial" w:cs="Arial"/>
          <w:color w:val="000000" w:themeColor="text1"/>
          <w:szCs w:val="28"/>
        </w:rPr>
        <w:t xml:space="preserve">Researchers and </w:t>
      </w:r>
      <w:r w:rsidR="008C3FF4" w:rsidRPr="00C66BA3">
        <w:rPr>
          <w:rFonts w:ascii="Arial" w:hAnsi="Arial" w:cs="Arial"/>
          <w:color w:val="000000" w:themeColor="text1"/>
          <w:szCs w:val="28"/>
        </w:rPr>
        <w:t>academics from existing South Africa-Japan partnerships or collaborative projects;</w:t>
      </w:r>
    </w:p>
    <w:p w14:paraId="10860E27" w14:textId="34CD423B" w:rsidR="00755F9E" w:rsidRPr="00FB7D57" w:rsidRDefault="00755F9E" w:rsidP="008C3FF4">
      <w:pPr>
        <w:pStyle w:val="a7"/>
        <w:numPr>
          <w:ilvl w:val="0"/>
          <w:numId w:val="4"/>
        </w:numPr>
        <w:jc w:val="both"/>
        <w:rPr>
          <w:rFonts w:ascii="Arial" w:hAnsi="Arial" w:cs="Arial"/>
          <w:b/>
          <w:color w:val="000000" w:themeColor="text1"/>
          <w:szCs w:val="28"/>
        </w:rPr>
      </w:pPr>
      <w:r w:rsidRPr="00C66BA3">
        <w:rPr>
          <w:rFonts w:ascii="Arial" w:hAnsi="Arial" w:cs="Arial"/>
          <w:color w:val="000000" w:themeColor="text1"/>
          <w:szCs w:val="28"/>
        </w:rPr>
        <w:lastRenderedPageBreak/>
        <w:t>South African and Japanese academics wishing to collaborate;</w:t>
      </w:r>
    </w:p>
    <w:p w14:paraId="65E53C53" w14:textId="77777777" w:rsidR="00FB7D57" w:rsidRPr="007E0502" w:rsidRDefault="00FB7D57" w:rsidP="00FB7D57">
      <w:pPr>
        <w:pStyle w:val="a7"/>
        <w:numPr>
          <w:ilvl w:val="0"/>
          <w:numId w:val="4"/>
        </w:numPr>
        <w:jc w:val="both"/>
        <w:rPr>
          <w:rFonts w:ascii="Arial" w:hAnsi="Arial" w:cs="Arial"/>
          <w:b/>
          <w:color w:val="000000" w:themeColor="text1"/>
          <w:szCs w:val="28"/>
        </w:rPr>
      </w:pPr>
      <w:r w:rsidRPr="007E0502">
        <w:rPr>
          <w:rFonts w:ascii="Arial" w:hAnsi="Arial" w:cs="Arial"/>
          <w:color w:val="000000" w:themeColor="text1"/>
          <w:szCs w:val="28"/>
        </w:rPr>
        <w:t>University Presidents and Vice-Chancellors or their representatives;</w:t>
      </w:r>
    </w:p>
    <w:p w14:paraId="4172A308" w14:textId="77777777" w:rsidR="00FB7D57" w:rsidRPr="00FB7D57" w:rsidRDefault="00FB7D57" w:rsidP="00FB7D57">
      <w:pPr>
        <w:ind w:left="76"/>
        <w:jc w:val="both"/>
        <w:rPr>
          <w:rFonts w:ascii="Arial" w:hAnsi="Arial" w:cs="Arial"/>
          <w:b/>
          <w:color w:val="000000" w:themeColor="text1"/>
          <w:szCs w:val="28"/>
        </w:rPr>
      </w:pPr>
    </w:p>
    <w:p w14:paraId="01D99F40" w14:textId="77777777" w:rsidR="008C3FF4" w:rsidRPr="00C66BA3" w:rsidRDefault="008C3FF4" w:rsidP="008C3FF4">
      <w:pPr>
        <w:pStyle w:val="a7"/>
        <w:numPr>
          <w:ilvl w:val="0"/>
          <w:numId w:val="4"/>
        </w:numPr>
        <w:jc w:val="both"/>
        <w:rPr>
          <w:rFonts w:ascii="Arial" w:hAnsi="Arial" w:cs="Arial"/>
          <w:b/>
          <w:color w:val="000000" w:themeColor="text1"/>
          <w:szCs w:val="28"/>
        </w:rPr>
      </w:pPr>
      <w:r w:rsidRPr="00C66BA3">
        <w:rPr>
          <w:rFonts w:ascii="Arial" w:hAnsi="Arial" w:cs="Arial"/>
          <w:color w:val="000000" w:themeColor="text1"/>
          <w:szCs w:val="28"/>
        </w:rPr>
        <w:t>Representatives from government agencies and the private sector interested in engaging in relevant research initiatives;</w:t>
      </w:r>
    </w:p>
    <w:p w14:paraId="14BF0CC1" w14:textId="77777777" w:rsidR="00755F9E" w:rsidRPr="00C66BA3" w:rsidRDefault="008C3FF4" w:rsidP="00AA679E">
      <w:pPr>
        <w:pStyle w:val="a7"/>
        <w:numPr>
          <w:ilvl w:val="0"/>
          <w:numId w:val="4"/>
        </w:numPr>
        <w:spacing w:after="240"/>
        <w:ind w:right="272"/>
        <w:jc w:val="both"/>
        <w:rPr>
          <w:rFonts w:ascii="Arial" w:hAnsi="Arial" w:cs="Arial"/>
          <w:b/>
          <w:color w:val="000000" w:themeColor="text1"/>
          <w:sz w:val="24"/>
          <w:szCs w:val="28"/>
        </w:rPr>
      </w:pPr>
      <w:r w:rsidRPr="00C66BA3">
        <w:rPr>
          <w:rFonts w:ascii="Arial" w:hAnsi="Arial" w:cs="Arial"/>
          <w:color w:val="000000" w:themeColor="text1"/>
          <w:szCs w:val="28"/>
        </w:rPr>
        <w:t xml:space="preserve">Representatives from the </w:t>
      </w:r>
      <w:r w:rsidR="00755F9E" w:rsidRPr="00C66BA3">
        <w:rPr>
          <w:rFonts w:ascii="Arial" w:hAnsi="Arial" w:cs="Arial"/>
          <w:color w:val="000000" w:themeColor="text1"/>
          <w:szCs w:val="28"/>
        </w:rPr>
        <w:t xml:space="preserve">research offices and </w:t>
      </w:r>
      <w:r w:rsidRPr="00C66BA3">
        <w:rPr>
          <w:rFonts w:ascii="Arial" w:hAnsi="Arial" w:cs="Arial"/>
          <w:color w:val="000000" w:themeColor="text1"/>
          <w:szCs w:val="28"/>
        </w:rPr>
        <w:t>internatio</w:t>
      </w:r>
      <w:r w:rsidR="00755F9E" w:rsidRPr="00C66BA3">
        <w:rPr>
          <w:rFonts w:ascii="Arial" w:hAnsi="Arial" w:cs="Arial"/>
          <w:color w:val="000000" w:themeColor="text1"/>
          <w:szCs w:val="28"/>
        </w:rPr>
        <w:t>nal offices of universities.</w:t>
      </w:r>
    </w:p>
    <w:p w14:paraId="00590BEE" w14:textId="77777777" w:rsidR="006739DA" w:rsidRPr="00C66BA3" w:rsidRDefault="006739DA" w:rsidP="006739DA">
      <w:pPr>
        <w:pStyle w:val="a7"/>
        <w:spacing w:after="240"/>
        <w:ind w:left="436" w:right="272"/>
        <w:jc w:val="both"/>
        <w:rPr>
          <w:rFonts w:ascii="Arial" w:hAnsi="Arial" w:cs="Arial"/>
          <w:b/>
          <w:color w:val="000000" w:themeColor="text1"/>
          <w:sz w:val="24"/>
          <w:szCs w:val="28"/>
        </w:rPr>
      </w:pPr>
    </w:p>
    <w:p w14:paraId="732B5C56" w14:textId="77777777" w:rsidR="00E01ADE" w:rsidRDefault="008C3FF4" w:rsidP="008C3FF4">
      <w:pPr>
        <w:spacing w:after="240"/>
        <w:ind w:right="272"/>
        <w:rPr>
          <w:rFonts w:ascii="Arial" w:hAnsi="Arial" w:cs="Arial"/>
          <w:b/>
          <w:color w:val="000000" w:themeColor="text1"/>
          <w:sz w:val="28"/>
          <w:szCs w:val="28"/>
        </w:rPr>
      </w:pPr>
      <w:r>
        <w:rPr>
          <w:rFonts w:ascii="Arial" w:hAnsi="Arial" w:cs="Arial"/>
          <w:b/>
          <w:color w:val="000000" w:themeColor="text1"/>
          <w:sz w:val="28"/>
          <w:szCs w:val="28"/>
        </w:rPr>
        <w:t>ABSTRACT SUBMISSION PROCESS</w:t>
      </w:r>
    </w:p>
    <w:p w14:paraId="618235E5" w14:textId="77777777" w:rsidR="00A70968" w:rsidRPr="00A70968" w:rsidRDefault="00A70968" w:rsidP="004B4918">
      <w:pPr>
        <w:spacing w:after="240"/>
        <w:ind w:right="272"/>
        <w:jc w:val="both"/>
        <w:rPr>
          <w:rFonts w:ascii="Arial" w:hAnsi="Arial" w:cs="Arial"/>
          <w:color w:val="000000" w:themeColor="text1"/>
          <w:szCs w:val="28"/>
        </w:rPr>
      </w:pPr>
      <w:r>
        <w:rPr>
          <w:rFonts w:ascii="Arial" w:hAnsi="Arial" w:cs="Arial"/>
          <w:color w:val="000000" w:themeColor="text1"/>
          <w:szCs w:val="28"/>
        </w:rPr>
        <w:t>To facilitate the submission process and subsequent follow</w:t>
      </w:r>
      <w:r w:rsidR="00A77314">
        <w:rPr>
          <w:rFonts w:ascii="Arial" w:hAnsi="Arial" w:cs="Arial"/>
          <w:color w:val="000000" w:themeColor="text1"/>
          <w:szCs w:val="28"/>
        </w:rPr>
        <w:t>-</w:t>
      </w:r>
      <w:r>
        <w:rPr>
          <w:rFonts w:ascii="Arial" w:hAnsi="Arial" w:cs="Arial"/>
          <w:color w:val="000000" w:themeColor="text1"/>
          <w:szCs w:val="28"/>
        </w:rPr>
        <w:t>up process, please consider the following guidelines, information and deadlines</w:t>
      </w:r>
      <w:r w:rsidR="00A77314">
        <w:rPr>
          <w:rFonts w:ascii="Arial" w:hAnsi="Arial" w:cs="Arial"/>
          <w:color w:val="000000" w:themeColor="text1"/>
          <w:szCs w:val="28"/>
        </w:rPr>
        <w:t>:</w:t>
      </w:r>
    </w:p>
    <w:p w14:paraId="5B5A7492" w14:textId="77777777" w:rsidR="00E01ADE" w:rsidRDefault="00E01ADE" w:rsidP="004B4918">
      <w:pPr>
        <w:spacing w:after="240"/>
        <w:ind w:right="272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  <w:r>
        <w:rPr>
          <w:rFonts w:ascii="Arial" w:hAnsi="Arial" w:cs="Arial"/>
          <w:b/>
          <w:color w:val="000000" w:themeColor="text1"/>
          <w:sz w:val="28"/>
          <w:szCs w:val="28"/>
        </w:rPr>
        <w:t>Guideline structure</w:t>
      </w:r>
    </w:p>
    <w:p w14:paraId="3836F1D6" w14:textId="77777777" w:rsidR="00A70968" w:rsidRDefault="00E01ADE" w:rsidP="008C3FF4">
      <w:pPr>
        <w:numPr>
          <w:ilvl w:val="0"/>
          <w:numId w:val="7"/>
        </w:numPr>
        <w:tabs>
          <w:tab w:val="clear" w:pos="720"/>
          <w:tab w:val="num" w:pos="567"/>
        </w:tabs>
        <w:spacing w:after="0" w:line="276" w:lineRule="auto"/>
        <w:ind w:left="567" w:right="272" w:hanging="567"/>
        <w:jc w:val="both"/>
        <w:textAlignment w:val="baseline"/>
        <w:rPr>
          <w:rFonts w:ascii="Arial" w:hAnsi="Arial" w:cs="Arial"/>
          <w:color w:val="000000" w:themeColor="text1"/>
        </w:rPr>
      </w:pPr>
      <w:r w:rsidRPr="00A70968">
        <w:rPr>
          <w:rFonts w:ascii="Arial" w:hAnsi="Arial" w:cs="Arial"/>
          <w:color w:val="000000" w:themeColor="text1"/>
        </w:rPr>
        <w:t xml:space="preserve">The </w:t>
      </w:r>
      <w:r w:rsidR="00755F9E">
        <w:rPr>
          <w:rFonts w:ascii="Arial" w:hAnsi="Arial" w:cs="Arial"/>
          <w:color w:val="000000" w:themeColor="text1"/>
        </w:rPr>
        <w:t xml:space="preserve">abstract should be </w:t>
      </w:r>
      <w:r w:rsidRPr="00A70968">
        <w:rPr>
          <w:rFonts w:ascii="Arial" w:hAnsi="Arial" w:cs="Arial"/>
          <w:color w:val="000000" w:themeColor="text1"/>
        </w:rPr>
        <w:t xml:space="preserve">200-300 words. </w:t>
      </w:r>
      <w:r w:rsidR="00A77314">
        <w:rPr>
          <w:rFonts w:ascii="Arial" w:hAnsi="Arial" w:cs="Arial"/>
          <w:color w:val="000000" w:themeColor="text1"/>
        </w:rPr>
        <w:t>A</w:t>
      </w:r>
      <w:r w:rsidRPr="00A70968">
        <w:rPr>
          <w:rFonts w:ascii="Arial" w:hAnsi="Arial" w:cs="Arial"/>
          <w:color w:val="000000" w:themeColor="text1"/>
        </w:rPr>
        <w:t xml:space="preserve">bstracts </w:t>
      </w:r>
      <w:r w:rsidR="00A77314">
        <w:rPr>
          <w:rFonts w:ascii="Arial" w:hAnsi="Arial" w:cs="Arial"/>
          <w:color w:val="000000" w:themeColor="text1"/>
        </w:rPr>
        <w:t>that</w:t>
      </w:r>
      <w:r w:rsidR="00A77314" w:rsidRPr="00A70968">
        <w:rPr>
          <w:rFonts w:ascii="Arial" w:hAnsi="Arial" w:cs="Arial"/>
          <w:color w:val="000000" w:themeColor="text1"/>
        </w:rPr>
        <w:t xml:space="preserve"> </w:t>
      </w:r>
      <w:r w:rsidRPr="00A70968">
        <w:rPr>
          <w:rFonts w:ascii="Arial" w:hAnsi="Arial" w:cs="Arial"/>
          <w:color w:val="000000" w:themeColor="text1"/>
        </w:rPr>
        <w:t xml:space="preserve">do not meet this word limit will be </w:t>
      </w:r>
      <w:r w:rsidR="00755F9E">
        <w:rPr>
          <w:rFonts w:ascii="Arial" w:hAnsi="Arial" w:cs="Arial"/>
          <w:color w:val="000000" w:themeColor="text1"/>
        </w:rPr>
        <w:t>returned</w:t>
      </w:r>
      <w:r w:rsidR="00A77314" w:rsidRPr="00A70968">
        <w:rPr>
          <w:rFonts w:ascii="Arial" w:hAnsi="Arial" w:cs="Arial"/>
          <w:color w:val="000000" w:themeColor="text1"/>
        </w:rPr>
        <w:t xml:space="preserve"> </w:t>
      </w:r>
      <w:r w:rsidRPr="00A70968">
        <w:rPr>
          <w:rFonts w:ascii="Arial" w:hAnsi="Arial" w:cs="Arial"/>
          <w:color w:val="000000" w:themeColor="text1"/>
        </w:rPr>
        <w:t>for revisions.</w:t>
      </w:r>
    </w:p>
    <w:p w14:paraId="2EE86EB1" w14:textId="77777777" w:rsidR="00E01ADE" w:rsidRPr="00A70968" w:rsidRDefault="00E01ADE" w:rsidP="008C3FF4">
      <w:pPr>
        <w:numPr>
          <w:ilvl w:val="0"/>
          <w:numId w:val="7"/>
        </w:numPr>
        <w:tabs>
          <w:tab w:val="clear" w:pos="720"/>
          <w:tab w:val="num" w:pos="567"/>
        </w:tabs>
        <w:spacing w:after="0" w:line="276" w:lineRule="auto"/>
        <w:ind w:left="567" w:right="272" w:hanging="567"/>
        <w:jc w:val="both"/>
        <w:textAlignment w:val="baseline"/>
        <w:rPr>
          <w:rFonts w:ascii="Arial" w:hAnsi="Arial" w:cs="Arial"/>
          <w:color w:val="000000" w:themeColor="text1"/>
        </w:rPr>
      </w:pPr>
      <w:r w:rsidRPr="00A70968">
        <w:rPr>
          <w:rFonts w:ascii="Arial" w:hAnsi="Arial" w:cs="Arial"/>
          <w:color w:val="000000" w:themeColor="text1"/>
        </w:rPr>
        <w:t>Please</w:t>
      </w:r>
      <w:r w:rsidRPr="00A70968">
        <w:rPr>
          <w:rStyle w:val="af1"/>
          <w:rFonts w:ascii="Arial" w:hAnsi="Arial" w:cs="Arial"/>
          <w:i/>
          <w:iCs/>
          <w:color w:val="000000" w:themeColor="text1"/>
          <w:bdr w:val="none" w:sz="0" w:space="0" w:color="auto" w:frame="1"/>
        </w:rPr>
        <w:t> </w:t>
      </w:r>
      <w:r w:rsidRPr="00A70968">
        <w:rPr>
          <w:rStyle w:val="af1"/>
          <w:rFonts w:ascii="Arial" w:hAnsi="Arial" w:cs="Arial"/>
          <w:b w:val="0"/>
          <w:iCs/>
          <w:color w:val="000000" w:themeColor="text1"/>
          <w:bdr w:val="none" w:sz="0" w:space="0" w:color="auto" w:frame="1"/>
        </w:rPr>
        <w:t>use</w:t>
      </w:r>
      <w:r w:rsidRPr="00A70968">
        <w:rPr>
          <w:rStyle w:val="af1"/>
          <w:rFonts w:ascii="inherit" w:hAnsi="inherit" w:cs="Arial"/>
          <w:b w:val="0"/>
          <w:iCs/>
          <w:color w:val="000000" w:themeColor="text1"/>
          <w:bdr w:val="none" w:sz="0" w:space="0" w:color="auto" w:frame="1"/>
        </w:rPr>
        <w:t xml:space="preserve"> </w:t>
      </w:r>
      <w:r w:rsidRPr="00A70968">
        <w:rPr>
          <w:rFonts w:ascii="Arial" w:hAnsi="Arial" w:cs="Arial"/>
          <w:color w:val="000000" w:themeColor="text1"/>
        </w:rPr>
        <w:t xml:space="preserve">the abstract template </w:t>
      </w:r>
      <w:r w:rsidR="008C3FF4">
        <w:rPr>
          <w:rFonts w:ascii="Arial" w:hAnsi="Arial" w:cs="Arial"/>
          <w:color w:val="000000" w:themeColor="text1"/>
        </w:rPr>
        <w:t xml:space="preserve">on pages 4-5 below </w:t>
      </w:r>
      <w:r w:rsidR="00A70968">
        <w:rPr>
          <w:rFonts w:ascii="Arial" w:hAnsi="Arial" w:cs="Arial"/>
          <w:color w:val="000000" w:themeColor="text1"/>
        </w:rPr>
        <w:t>and follow the format carefully</w:t>
      </w:r>
      <w:r w:rsidR="00755F9E">
        <w:rPr>
          <w:rFonts w:ascii="Arial" w:hAnsi="Arial" w:cs="Arial"/>
          <w:color w:val="000000" w:themeColor="text1"/>
        </w:rPr>
        <w:t>.</w:t>
      </w:r>
      <w:r w:rsidR="00A70968">
        <w:rPr>
          <w:rFonts w:ascii="Arial" w:hAnsi="Arial" w:cs="Arial"/>
          <w:color w:val="000000" w:themeColor="text1"/>
        </w:rPr>
        <w:t xml:space="preserve"> </w:t>
      </w:r>
    </w:p>
    <w:p w14:paraId="25EB4EE0" w14:textId="77777777" w:rsidR="00A70968" w:rsidRDefault="00E01ADE" w:rsidP="008C3FF4">
      <w:pPr>
        <w:numPr>
          <w:ilvl w:val="0"/>
          <w:numId w:val="7"/>
        </w:numPr>
        <w:tabs>
          <w:tab w:val="clear" w:pos="720"/>
          <w:tab w:val="num" w:pos="567"/>
        </w:tabs>
        <w:spacing w:after="0" w:line="276" w:lineRule="auto"/>
        <w:ind w:left="567" w:right="272" w:hanging="567"/>
        <w:jc w:val="both"/>
        <w:textAlignment w:val="baseline"/>
        <w:rPr>
          <w:rFonts w:ascii="Arial" w:hAnsi="Arial" w:cs="Arial"/>
          <w:color w:val="000000" w:themeColor="text1"/>
        </w:rPr>
      </w:pPr>
      <w:r w:rsidRPr="00A70968">
        <w:rPr>
          <w:rFonts w:ascii="Arial" w:hAnsi="Arial" w:cs="Arial"/>
          <w:color w:val="000000" w:themeColor="text1"/>
        </w:rPr>
        <w:t>Your submission should be submitted in English.</w:t>
      </w:r>
    </w:p>
    <w:p w14:paraId="4F3DA14B" w14:textId="77777777" w:rsidR="00A70968" w:rsidRDefault="004C6146" w:rsidP="008C3FF4">
      <w:pPr>
        <w:numPr>
          <w:ilvl w:val="0"/>
          <w:numId w:val="7"/>
        </w:numPr>
        <w:tabs>
          <w:tab w:val="clear" w:pos="720"/>
          <w:tab w:val="num" w:pos="567"/>
        </w:tabs>
        <w:spacing w:after="0" w:line="276" w:lineRule="auto"/>
        <w:ind w:left="567" w:right="272" w:hanging="567"/>
        <w:jc w:val="both"/>
        <w:textAlignment w:val="baseline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Your abstract should be concise and informative.</w:t>
      </w:r>
    </w:p>
    <w:p w14:paraId="0A61A3C0" w14:textId="77777777" w:rsidR="00E01ADE" w:rsidRDefault="00E01ADE" w:rsidP="008C3FF4">
      <w:pPr>
        <w:numPr>
          <w:ilvl w:val="0"/>
          <w:numId w:val="7"/>
        </w:numPr>
        <w:tabs>
          <w:tab w:val="clear" w:pos="720"/>
          <w:tab w:val="num" w:pos="567"/>
        </w:tabs>
        <w:spacing w:after="0" w:line="276" w:lineRule="auto"/>
        <w:ind w:left="567" w:right="130" w:hanging="567"/>
        <w:jc w:val="both"/>
        <w:textAlignment w:val="baseline"/>
        <w:rPr>
          <w:rFonts w:ascii="Arial" w:hAnsi="Arial" w:cs="Arial"/>
          <w:color w:val="000000" w:themeColor="text1"/>
        </w:rPr>
      </w:pPr>
      <w:r w:rsidRPr="00A70968">
        <w:rPr>
          <w:rFonts w:ascii="Arial" w:hAnsi="Arial" w:cs="Arial"/>
          <w:color w:val="000000" w:themeColor="text1"/>
        </w:rPr>
        <w:t xml:space="preserve">Please </w:t>
      </w:r>
      <w:r w:rsidR="00A77314">
        <w:rPr>
          <w:rFonts w:ascii="Arial" w:hAnsi="Arial" w:cs="Arial"/>
          <w:color w:val="000000" w:themeColor="text1"/>
        </w:rPr>
        <w:t xml:space="preserve">submit </w:t>
      </w:r>
      <w:r w:rsidRPr="00A70968">
        <w:rPr>
          <w:rFonts w:ascii="Arial" w:hAnsi="Arial" w:cs="Arial"/>
          <w:color w:val="000000" w:themeColor="text1"/>
        </w:rPr>
        <w:t>a brief</w:t>
      </w:r>
      <w:r w:rsidR="00666526">
        <w:rPr>
          <w:rFonts w:ascii="Arial" w:hAnsi="Arial" w:cs="Arial"/>
          <w:color w:val="000000" w:themeColor="text1"/>
        </w:rPr>
        <w:t xml:space="preserve"> </w:t>
      </w:r>
      <w:r w:rsidRPr="00A70968">
        <w:rPr>
          <w:rFonts w:ascii="Arial" w:hAnsi="Arial" w:cs="Arial"/>
          <w:color w:val="000000" w:themeColor="text1"/>
        </w:rPr>
        <w:t xml:space="preserve">biography together with the </w:t>
      </w:r>
      <w:r w:rsidR="00666526">
        <w:rPr>
          <w:rFonts w:ascii="Arial" w:hAnsi="Arial" w:cs="Arial"/>
          <w:color w:val="000000" w:themeColor="text1"/>
        </w:rPr>
        <w:t>a</w:t>
      </w:r>
      <w:r w:rsidRPr="00A70968">
        <w:rPr>
          <w:rFonts w:ascii="Arial" w:hAnsi="Arial" w:cs="Arial"/>
          <w:color w:val="000000" w:themeColor="text1"/>
        </w:rPr>
        <w:t>bstract</w:t>
      </w:r>
      <w:r w:rsidR="00A77314">
        <w:rPr>
          <w:rFonts w:ascii="Arial" w:hAnsi="Arial" w:cs="Arial"/>
          <w:color w:val="000000" w:themeColor="text1"/>
        </w:rPr>
        <w:t xml:space="preserve"> </w:t>
      </w:r>
      <w:r w:rsidR="00666526">
        <w:rPr>
          <w:rFonts w:ascii="Arial" w:hAnsi="Arial" w:cs="Arial"/>
          <w:color w:val="000000" w:themeColor="text1"/>
        </w:rPr>
        <w:t>as per the guideline below</w:t>
      </w:r>
      <w:r w:rsidRPr="00A70968">
        <w:rPr>
          <w:rFonts w:ascii="Arial" w:hAnsi="Arial" w:cs="Arial"/>
          <w:color w:val="000000" w:themeColor="text1"/>
        </w:rPr>
        <w:t>.</w:t>
      </w:r>
    </w:p>
    <w:p w14:paraId="5ED3A6A2" w14:textId="77777777" w:rsidR="006739DA" w:rsidRPr="00A70968" w:rsidRDefault="006739DA" w:rsidP="006739DA">
      <w:pPr>
        <w:spacing w:after="0" w:line="276" w:lineRule="auto"/>
        <w:ind w:left="567" w:right="130"/>
        <w:jc w:val="both"/>
        <w:textAlignment w:val="baseline"/>
        <w:rPr>
          <w:rFonts w:ascii="Arial" w:hAnsi="Arial" w:cs="Arial"/>
          <w:color w:val="000000" w:themeColor="text1"/>
        </w:rPr>
      </w:pPr>
    </w:p>
    <w:p w14:paraId="78AC834B" w14:textId="77777777" w:rsidR="00E01ADE" w:rsidRDefault="00E01ADE" w:rsidP="008C3FF4">
      <w:pPr>
        <w:spacing w:after="240"/>
        <w:ind w:left="-284" w:firstLine="284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  <w:r>
        <w:rPr>
          <w:rFonts w:ascii="Arial" w:hAnsi="Arial" w:cs="Arial"/>
          <w:b/>
          <w:color w:val="000000" w:themeColor="text1"/>
          <w:sz w:val="28"/>
          <w:szCs w:val="28"/>
        </w:rPr>
        <w:t>Steps to follow for your abstract submission</w:t>
      </w:r>
    </w:p>
    <w:p w14:paraId="0D35CA69" w14:textId="77777777" w:rsidR="00E01ADE" w:rsidRPr="00E01ADE" w:rsidRDefault="00E01ADE" w:rsidP="008C3FF4">
      <w:pPr>
        <w:pStyle w:val="Web"/>
        <w:spacing w:before="0" w:beforeAutospacing="0" w:after="225" w:afterAutospacing="0" w:line="276" w:lineRule="auto"/>
        <w:jc w:val="both"/>
        <w:textAlignment w:val="baseline"/>
        <w:rPr>
          <w:rFonts w:ascii="Arial" w:hAnsi="Arial" w:cs="Arial"/>
          <w:color w:val="000000" w:themeColor="text1"/>
          <w:sz w:val="22"/>
        </w:rPr>
      </w:pPr>
      <w:r w:rsidRPr="00E01ADE">
        <w:rPr>
          <w:rFonts w:ascii="Arial" w:hAnsi="Arial" w:cs="Arial"/>
          <w:color w:val="000000" w:themeColor="text1"/>
          <w:sz w:val="22"/>
        </w:rPr>
        <w:t xml:space="preserve">Once you </w:t>
      </w:r>
      <w:r w:rsidR="00666526">
        <w:rPr>
          <w:rFonts w:ascii="Arial" w:hAnsi="Arial" w:cs="Arial"/>
          <w:color w:val="000000" w:themeColor="text1"/>
          <w:sz w:val="22"/>
        </w:rPr>
        <w:t xml:space="preserve">have </w:t>
      </w:r>
      <w:r w:rsidRPr="00E01ADE">
        <w:rPr>
          <w:rFonts w:ascii="Arial" w:hAnsi="Arial" w:cs="Arial"/>
          <w:color w:val="000000" w:themeColor="text1"/>
          <w:sz w:val="22"/>
        </w:rPr>
        <w:t xml:space="preserve">prepared </w:t>
      </w:r>
      <w:r w:rsidR="00666526">
        <w:rPr>
          <w:rFonts w:ascii="Arial" w:hAnsi="Arial" w:cs="Arial"/>
          <w:color w:val="000000" w:themeColor="text1"/>
          <w:sz w:val="22"/>
        </w:rPr>
        <w:t>the</w:t>
      </w:r>
      <w:r w:rsidR="00666526" w:rsidRPr="00E01ADE">
        <w:rPr>
          <w:rFonts w:ascii="Arial" w:hAnsi="Arial" w:cs="Arial"/>
          <w:color w:val="000000" w:themeColor="text1"/>
          <w:sz w:val="22"/>
        </w:rPr>
        <w:t xml:space="preserve"> </w:t>
      </w:r>
      <w:r w:rsidRPr="00E01ADE">
        <w:rPr>
          <w:rFonts w:ascii="Arial" w:hAnsi="Arial" w:cs="Arial"/>
          <w:color w:val="000000" w:themeColor="text1"/>
          <w:sz w:val="22"/>
        </w:rPr>
        <w:t>abstract according to the above guidelines,</w:t>
      </w:r>
    </w:p>
    <w:p w14:paraId="63A2E2DA" w14:textId="77777777" w:rsidR="00755F9E" w:rsidRPr="00755F9E" w:rsidRDefault="00E01ADE" w:rsidP="00755F9E">
      <w:pPr>
        <w:numPr>
          <w:ilvl w:val="0"/>
          <w:numId w:val="8"/>
        </w:numPr>
        <w:tabs>
          <w:tab w:val="clear" w:pos="720"/>
          <w:tab w:val="num" w:pos="567"/>
        </w:tabs>
        <w:spacing w:after="0" w:line="276" w:lineRule="auto"/>
        <w:ind w:left="567" w:hanging="567"/>
        <w:jc w:val="both"/>
        <w:textAlignment w:val="baseline"/>
        <w:rPr>
          <w:rFonts w:ascii="Arial" w:hAnsi="Arial" w:cs="Arial"/>
          <w:color w:val="000000" w:themeColor="text1"/>
        </w:rPr>
      </w:pPr>
      <w:r w:rsidRPr="00E01ADE">
        <w:rPr>
          <w:rFonts w:ascii="Arial" w:hAnsi="Arial" w:cs="Arial"/>
          <w:color w:val="000000" w:themeColor="text1"/>
        </w:rPr>
        <w:t xml:space="preserve">Submit </w:t>
      </w:r>
      <w:r w:rsidR="00666526">
        <w:rPr>
          <w:rFonts w:ascii="Arial" w:hAnsi="Arial" w:cs="Arial"/>
          <w:color w:val="000000" w:themeColor="text1"/>
        </w:rPr>
        <w:t>it</w:t>
      </w:r>
      <w:r w:rsidRPr="00E01ADE">
        <w:rPr>
          <w:rFonts w:ascii="Arial" w:hAnsi="Arial" w:cs="Arial"/>
          <w:color w:val="000000" w:themeColor="text1"/>
        </w:rPr>
        <w:t xml:space="preserve"> to</w:t>
      </w:r>
      <w:r w:rsidRPr="00E01ADE">
        <w:rPr>
          <w:rFonts w:ascii="Arial" w:hAnsi="Arial" w:cs="Arial"/>
          <w:b/>
          <w:bCs/>
          <w:color w:val="000000" w:themeColor="text1"/>
          <w:bdr w:val="none" w:sz="0" w:space="0" w:color="auto" w:frame="1"/>
        </w:rPr>
        <w:t> </w:t>
      </w:r>
      <w:hyperlink r:id="rId11" w:history="1">
        <w:r w:rsidR="00755F9E" w:rsidRPr="002E1166">
          <w:rPr>
            <w:rStyle w:val="a8"/>
            <w:rFonts w:ascii="Arial" w:hAnsi="Arial" w:cs="Arial"/>
            <w:b/>
            <w:bCs/>
            <w:bdr w:val="none" w:sz="0" w:space="0" w:color="auto" w:frame="1"/>
          </w:rPr>
          <w:t>saju2019@usaf.ac.za</w:t>
        </w:r>
      </w:hyperlink>
    </w:p>
    <w:p w14:paraId="7AE5B4AF" w14:textId="77777777" w:rsidR="00E01ADE" w:rsidRPr="00E01ADE" w:rsidRDefault="004C6146" w:rsidP="008C3FF4">
      <w:pPr>
        <w:numPr>
          <w:ilvl w:val="0"/>
          <w:numId w:val="8"/>
        </w:numPr>
        <w:tabs>
          <w:tab w:val="clear" w:pos="720"/>
          <w:tab w:val="num" w:pos="567"/>
        </w:tabs>
        <w:spacing w:after="0" w:line="276" w:lineRule="auto"/>
        <w:ind w:left="567" w:hanging="567"/>
        <w:jc w:val="both"/>
        <w:textAlignment w:val="baseline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R</w:t>
      </w:r>
      <w:r w:rsidR="00E01ADE" w:rsidRPr="00E01ADE">
        <w:rPr>
          <w:rFonts w:ascii="Arial" w:hAnsi="Arial" w:cs="Arial"/>
          <w:color w:val="000000" w:themeColor="text1"/>
        </w:rPr>
        <w:t xml:space="preserve">eceipt of the abstract </w:t>
      </w:r>
      <w:r w:rsidR="00755F9E">
        <w:rPr>
          <w:rFonts w:ascii="Arial" w:hAnsi="Arial" w:cs="Arial"/>
          <w:color w:val="000000" w:themeColor="text1"/>
        </w:rPr>
        <w:t>will be acknowledge</w:t>
      </w:r>
      <w:r>
        <w:rPr>
          <w:rFonts w:ascii="Arial" w:hAnsi="Arial" w:cs="Arial"/>
          <w:color w:val="000000" w:themeColor="text1"/>
        </w:rPr>
        <w:t>d</w:t>
      </w:r>
      <w:r w:rsidR="00755F9E">
        <w:rPr>
          <w:rFonts w:ascii="Arial" w:hAnsi="Arial" w:cs="Arial"/>
          <w:color w:val="000000" w:themeColor="text1"/>
        </w:rPr>
        <w:t xml:space="preserve"> within 3 working days</w:t>
      </w:r>
      <w:r w:rsidR="00E01ADE" w:rsidRPr="00E01ADE">
        <w:rPr>
          <w:rFonts w:ascii="Arial" w:hAnsi="Arial" w:cs="Arial"/>
          <w:color w:val="000000" w:themeColor="text1"/>
        </w:rPr>
        <w:t>.</w:t>
      </w:r>
    </w:p>
    <w:p w14:paraId="5951A891" w14:textId="77777777" w:rsidR="006739DA" w:rsidRDefault="006739DA" w:rsidP="006739DA">
      <w:pPr>
        <w:spacing w:after="0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</w:p>
    <w:p w14:paraId="2CBC9A6B" w14:textId="77777777" w:rsidR="00E01ADE" w:rsidRDefault="00E01ADE" w:rsidP="008C3FF4">
      <w:pPr>
        <w:spacing w:after="240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  <w:r>
        <w:rPr>
          <w:rFonts w:ascii="Arial" w:hAnsi="Arial" w:cs="Arial"/>
          <w:b/>
          <w:color w:val="000000" w:themeColor="text1"/>
          <w:sz w:val="28"/>
          <w:szCs w:val="28"/>
        </w:rPr>
        <w:t>Deadline for the abstract submission</w:t>
      </w:r>
    </w:p>
    <w:p w14:paraId="5A7CC93F" w14:textId="77777777" w:rsidR="00E01ADE" w:rsidRDefault="00E01ADE" w:rsidP="008C3FF4">
      <w:pPr>
        <w:spacing w:after="240"/>
        <w:jc w:val="both"/>
        <w:rPr>
          <w:rFonts w:ascii="Arial" w:hAnsi="Arial" w:cs="Arial"/>
          <w:color w:val="000000" w:themeColor="text1"/>
          <w:szCs w:val="28"/>
        </w:rPr>
      </w:pPr>
      <w:r w:rsidRPr="00E01ADE">
        <w:rPr>
          <w:rFonts w:ascii="Arial" w:hAnsi="Arial" w:cs="Arial"/>
          <w:color w:val="000000" w:themeColor="text1"/>
          <w:szCs w:val="28"/>
        </w:rPr>
        <w:t>Please</w:t>
      </w:r>
      <w:r>
        <w:rPr>
          <w:rFonts w:ascii="Arial" w:hAnsi="Arial" w:cs="Arial"/>
          <w:color w:val="000000" w:themeColor="text1"/>
          <w:szCs w:val="28"/>
        </w:rPr>
        <w:t xml:space="preserve"> submit your abstract by </w:t>
      </w:r>
      <w:r w:rsidR="004C6146">
        <w:rPr>
          <w:rFonts w:ascii="Arial" w:hAnsi="Arial" w:cs="Arial"/>
          <w:b/>
          <w:color w:val="000000" w:themeColor="text1"/>
          <w:szCs w:val="28"/>
        </w:rPr>
        <w:t>31</w:t>
      </w:r>
      <w:r w:rsidR="00755F9E">
        <w:rPr>
          <w:rFonts w:ascii="Arial" w:hAnsi="Arial" w:cs="Arial"/>
          <w:b/>
          <w:color w:val="000000" w:themeColor="text1"/>
          <w:szCs w:val="28"/>
        </w:rPr>
        <w:t xml:space="preserve"> January 2019.</w:t>
      </w:r>
    </w:p>
    <w:p w14:paraId="00414F95" w14:textId="77777777" w:rsidR="00E01ADE" w:rsidRDefault="00E01ADE" w:rsidP="008C3FF4">
      <w:pPr>
        <w:spacing w:after="240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  <w:r>
        <w:rPr>
          <w:rFonts w:ascii="Arial" w:hAnsi="Arial" w:cs="Arial"/>
          <w:b/>
          <w:color w:val="000000" w:themeColor="text1"/>
          <w:sz w:val="28"/>
          <w:szCs w:val="28"/>
        </w:rPr>
        <w:t>About the review process</w:t>
      </w:r>
    </w:p>
    <w:p w14:paraId="6496A480" w14:textId="77777777" w:rsidR="00E01ADE" w:rsidRPr="00E01ADE" w:rsidRDefault="00E01ADE" w:rsidP="008C3FF4">
      <w:pPr>
        <w:spacing w:after="240"/>
        <w:jc w:val="both"/>
        <w:rPr>
          <w:rFonts w:ascii="Arial" w:hAnsi="Arial" w:cs="Arial"/>
          <w:color w:val="000000" w:themeColor="text1"/>
          <w:szCs w:val="28"/>
        </w:rPr>
      </w:pPr>
      <w:r>
        <w:rPr>
          <w:rFonts w:ascii="Arial" w:hAnsi="Arial" w:cs="Arial"/>
          <w:color w:val="000000" w:themeColor="text1"/>
          <w:szCs w:val="28"/>
        </w:rPr>
        <w:t xml:space="preserve">Your abstract will </w:t>
      </w:r>
      <w:r w:rsidR="00666526">
        <w:rPr>
          <w:rFonts w:ascii="Arial" w:hAnsi="Arial" w:cs="Arial"/>
          <w:color w:val="000000" w:themeColor="text1"/>
          <w:szCs w:val="28"/>
        </w:rPr>
        <w:t>be</w:t>
      </w:r>
      <w:r>
        <w:rPr>
          <w:rFonts w:ascii="Arial" w:hAnsi="Arial" w:cs="Arial"/>
          <w:color w:val="000000" w:themeColor="text1"/>
          <w:szCs w:val="28"/>
        </w:rPr>
        <w:t xml:space="preserve"> blind review</w:t>
      </w:r>
      <w:r w:rsidR="00666526">
        <w:rPr>
          <w:rFonts w:ascii="Arial" w:hAnsi="Arial" w:cs="Arial"/>
          <w:color w:val="000000" w:themeColor="text1"/>
          <w:szCs w:val="28"/>
        </w:rPr>
        <w:t>ed</w:t>
      </w:r>
      <w:r>
        <w:rPr>
          <w:rFonts w:ascii="Arial" w:hAnsi="Arial" w:cs="Arial"/>
          <w:color w:val="000000" w:themeColor="text1"/>
          <w:szCs w:val="28"/>
        </w:rPr>
        <w:t xml:space="preserve"> by the Conference Academic Committee</w:t>
      </w:r>
      <w:r w:rsidR="00A70968">
        <w:rPr>
          <w:rFonts w:ascii="Arial" w:hAnsi="Arial" w:cs="Arial"/>
          <w:color w:val="000000" w:themeColor="text1"/>
          <w:szCs w:val="28"/>
        </w:rPr>
        <w:t xml:space="preserve">. </w:t>
      </w:r>
      <w:r>
        <w:rPr>
          <w:rFonts w:ascii="Arial" w:hAnsi="Arial" w:cs="Arial"/>
          <w:color w:val="000000" w:themeColor="text1"/>
          <w:szCs w:val="28"/>
        </w:rPr>
        <w:t xml:space="preserve">Results of the abstract review will be sent to the author by </w:t>
      </w:r>
      <w:r w:rsidR="00146A7A" w:rsidRPr="00146A7A">
        <w:rPr>
          <w:rFonts w:ascii="Arial" w:hAnsi="Arial" w:cs="Arial"/>
          <w:b/>
          <w:color w:val="000000" w:themeColor="text1"/>
          <w:szCs w:val="28"/>
        </w:rPr>
        <w:t>22</w:t>
      </w:r>
      <w:r w:rsidRPr="00146A7A">
        <w:rPr>
          <w:rFonts w:ascii="Arial" w:hAnsi="Arial" w:cs="Arial"/>
          <w:b/>
          <w:color w:val="000000" w:themeColor="text1"/>
          <w:szCs w:val="28"/>
        </w:rPr>
        <w:t xml:space="preserve"> February 2019</w:t>
      </w:r>
      <w:r w:rsidR="00146A7A">
        <w:rPr>
          <w:rFonts w:ascii="Arial" w:hAnsi="Arial" w:cs="Arial"/>
          <w:color w:val="000000" w:themeColor="text1"/>
          <w:szCs w:val="28"/>
        </w:rPr>
        <w:t>.</w:t>
      </w:r>
    </w:p>
    <w:p w14:paraId="0231A423" w14:textId="77777777" w:rsidR="00266F9B" w:rsidRDefault="00266F9B" w:rsidP="004B4918">
      <w:pPr>
        <w:ind w:left="-284"/>
        <w:jc w:val="both"/>
        <w:rPr>
          <w:rFonts w:ascii="Arial" w:hAnsi="Arial" w:cs="Arial"/>
          <w:b/>
          <w:color w:val="000000" w:themeColor="text1"/>
          <w:sz w:val="28"/>
          <w:szCs w:val="28"/>
        </w:rPr>
      </w:pPr>
    </w:p>
    <w:p w14:paraId="45728837" w14:textId="77777777" w:rsidR="00C66BA3" w:rsidRDefault="00C66BA3" w:rsidP="003A36B8">
      <w:pPr>
        <w:pStyle w:val="TitleOfPaperCover"/>
        <w:tabs>
          <w:tab w:val="clear" w:pos="8640"/>
        </w:tabs>
        <w:jc w:val="left"/>
        <w:rPr>
          <w:b/>
          <w:bCs/>
          <w:color w:val="FF0000"/>
          <w:sz w:val="28"/>
          <w:szCs w:val="32"/>
        </w:rPr>
      </w:pPr>
    </w:p>
    <w:p w14:paraId="55E073FB" w14:textId="77777777" w:rsidR="00C66BA3" w:rsidRPr="00C66BA3" w:rsidRDefault="00C66BA3" w:rsidP="00C66BA3">
      <w:pPr>
        <w:rPr>
          <w:lang w:val="en-US"/>
        </w:rPr>
      </w:pPr>
    </w:p>
    <w:p w14:paraId="1ECE5866" w14:textId="77777777" w:rsidR="00C66BA3" w:rsidRPr="00C66BA3" w:rsidRDefault="00C66BA3" w:rsidP="00C66BA3">
      <w:pPr>
        <w:rPr>
          <w:lang w:val="en-US"/>
        </w:rPr>
      </w:pPr>
    </w:p>
    <w:p w14:paraId="6D221054" w14:textId="77777777" w:rsidR="00C66BA3" w:rsidRPr="00C66BA3" w:rsidRDefault="00C66BA3" w:rsidP="00C66BA3">
      <w:pPr>
        <w:rPr>
          <w:lang w:val="en-US"/>
        </w:rPr>
      </w:pPr>
    </w:p>
    <w:p w14:paraId="4ED94719" w14:textId="77777777" w:rsidR="00C66BA3" w:rsidRPr="00C66BA3" w:rsidRDefault="00C66BA3" w:rsidP="00C66BA3">
      <w:pPr>
        <w:rPr>
          <w:lang w:val="en-US"/>
        </w:rPr>
      </w:pPr>
    </w:p>
    <w:p w14:paraId="0089692C" w14:textId="77777777" w:rsidR="00C66BA3" w:rsidRDefault="00C66BA3" w:rsidP="00C66BA3">
      <w:pPr>
        <w:rPr>
          <w:lang w:val="en-US"/>
        </w:rPr>
      </w:pPr>
    </w:p>
    <w:p w14:paraId="32945D5B" w14:textId="77777777" w:rsidR="00C66BA3" w:rsidRPr="00C66BA3" w:rsidRDefault="00C66BA3" w:rsidP="00C66BA3">
      <w:pPr>
        <w:rPr>
          <w:lang w:val="en-US"/>
        </w:rPr>
      </w:pPr>
    </w:p>
    <w:p w14:paraId="00CE3186" w14:textId="77777777" w:rsidR="003A36B8" w:rsidRPr="00C66BA3" w:rsidRDefault="00C66BA3" w:rsidP="00C66BA3">
      <w:pPr>
        <w:tabs>
          <w:tab w:val="center" w:pos="4737"/>
        </w:tabs>
        <w:rPr>
          <w:lang w:val="en-US"/>
        </w:rPr>
        <w:sectPr w:rsidR="003A36B8" w:rsidRPr="00C66BA3" w:rsidSect="00311A02">
          <w:pgSz w:w="11900" w:h="16820"/>
          <w:pgMar w:top="1701" w:right="991" w:bottom="851" w:left="1440" w:header="568" w:footer="574" w:gutter="0"/>
          <w:cols w:space="708"/>
          <w:docGrid w:linePitch="360"/>
        </w:sectPr>
      </w:pPr>
      <w:r>
        <w:rPr>
          <w:lang w:val="en-US"/>
        </w:rPr>
        <w:tab/>
      </w:r>
    </w:p>
    <w:p w14:paraId="014E88E9" w14:textId="77777777" w:rsidR="00146A7A" w:rsidRPr="003A36B8" w:rsidRDefault="00146A7A" w:rsidP="003A36B8">
      <w:pPr>
        <w:pStyle w:val="TitleOfPaperCover"/>
        <w:tabs>
          <w:tab w:val="clear" w:pos="8640"/>
        </w:tabs>
        <w:rPr>
          <w:b/>
          <w:bCs/>
          <w:color w:val="FF0000"/>
          <w:sz w:val="28"/>
          <w:szCs w:val="32"/>
        </w:rPr>
      </w:pPr>
      <w:r w:rsidRPr="003A36B8">
        <w:rPr>
          <w:b/>
          <w:bCs/>
          <w:color w:val="FF0000"/>
          <w:sz w:val="28"/>
          <w:szCs w:val="32"/>
        </w:rPr>
        <w:lastRenderedPageBreak/>
        <w:t>Note: Please do not change the font and layout of this template</w:t>
      </w:r>
    </w:p>
    <w:p w14:paraId="3CE6F659" w14:textId="77777777" w:rsidR="004B4918" w:rsidRPr="004B29EF" w:rsidRDefault="004B4918" w:rsidP="004B4918">
      <w:pPr>
        <w:pStyle w:val="TitleOfPaperCover"/>
        <w:tabs>
          <w:tab w:val="clear" w:pos="8640"/>
        </w:tabs>
        <w:rPr>
          <w:b/>
          <w:bCs/>
          <w:sz w:val="32"/>
          <w:szCs w:val="32"/>
        </w:rPr>
      </w:pPr>
      <w:r w:rsidRPr="004B29EF">
        <w:rPr>
          <w:b/>
          <w:bCs/>
          <w:sz w:val="32"/>
          <w:szCs w:val="32"/>
        </w:rPr>
        <w:t>TITLE OF PAPER</w:t>
      </w:r>
    </w:p>
    <w:p w14:paraId="03859BA9" w14:textId="77777777" w:rsidR="004B4918" w:rsidRPr="009F021E" w:rsidRDefault="004B4918" w:rsidP="004B4918">
      <w:pPr>
        <w:pStyle w:val="AuthorInfo"/>
        <w:tabs>
          <w:tab w:val="clear" w:pos="8640"/>
        </w:tabs>
      </w:pPr>
      <w:r>
        <w:t xml:space="preserve">Presenting </w:t>
      </w:r>
      <w:r w:rsidRPr="009F021E">
        <w:t>Author’s Name (Surname with Initials)</w:t>
      </w:r>
    </w:p>
    <w:p w14:paraId="37B15160" w14:textId="77777777" w:rsidR="004B4918" w:rsidRPr="009F021E" w:rsidRDefault="004B4918" w:rsidP="004B4918">
      <w:pPr>
        <w:pStyle w:val="AuthorInfo"/>
        <w:tabs>
          <w:tab w:val="clear" w:pos="8640"/>
        </w:tabs>
      </w:pPr>
      <w:r w:rsidRPr="009F021E">
        <w:t xml:space="preserve">Co-Author’s Name/s (Surname with Initials) </w:t>
      </w:r>
    </w:p>
    <w:p w14:paraId="288BA572" w14:textId="77777777" w:rsidR="004B4918" w:rsidRPr="009F021E" w:rsidRDefault="004C6146" w:rsidP="004B4918">
      <w:pPr>
        <w:pStyle w:val="AuthorInfo"/>
        <w:tabs>
          <w:tab w:val="clear" w:pos="8640"/>
        </w:tabs>
        <w:rPr>
          <w:i/>
          <w:iCs/>
        </w:rPr>
      </w:pPr>
      <w:r>
        <w:rPr>
          <w:i/>
          <w:iCs/>
        </w:rPr>
        <w:t>University / Institution</w:t>
      </w:r>
      <w:r w:rsidR="004B4918" w:rsidRPr="009F021E">
        <w:rPr>
          <w:i/>
          <w:iCs/>
        </w:rPr>
        <w:t>, Country</w:t>
      </w:r>
    </w:p>
    <w:p w14:paraId="1056CA87" w14:textId="77777777" w:rsidR="004B4918" w:rsidRDefault="004B4918" w:rsidP="004B4918">
      <w:pPr>
        <w:pStyle w:val="AuthorInfo"/>
        <w:tabs>
          <w:tab w:val="clear" w:pos="8640"/>
        </w:tabs>
        <w:rPr>
          <w:i/>
          <w:iCs/>
        </w:rPr>
      </w:pPr>
      <w:r w:rsidRPr="004B29EF">
        <w:rPr>
          <w:i/>
          <w:iCs/>
        </w:rPr>
        <w:t>E Mail</w:t>
      </w:r>
      <w:r>
        <w:rPr>
          <w:i/>
          <w:iCs/>
        </w:rPr>
        <w:t xml:space="preserve"> </w:t>
      </w:r>
      <w:r w:rsidRPr="004B29EF">
        <w:rPr>
          <w:i/>
          <w:iCs/>
        </w:rPr>
        <w:t>/ Contact Details</w:t>
      </w:r>
      <w:bookmarkStart w:id="1" w:name="_Toc498243632"/>
    </w:p>
    <w:p w14:paraId="6CA454CA" w14:textId="77777777" w:rsidR="004B4918" w:rsidRPr="004B29EF" w:rsidRDefault="004B4918" w:rsidP="004B4918">
      <w:pPr>
        <w:pStyle w:val="AuthorInfo"/>
        <w:tabs>
          <w:tab w:val="clear" w:pos="8640"/>
        </w:tabs>
        <w:rPr>
          <w:i/>
          <w:iCs/>
        </w:rPr>
      </w:pPr>
      <w:r>
        <w:rPr>
          <w:i/>
          <w:iCs/>
        </w:rPr>
        <w:t>Category – (Student / Delegate</w:t>
      </w:r>
      <w:r w:rsidR="00F57BB7">
        <w:rPr>
          <w:i/>
          <w:iCs/>
        </w:rPr>
        <w:t xml:space="preserve"> </w:t>
      </w:r>
      <w:r w:rsidR="00146A7A">
        <w:rPr>
          <w:i/>
          <w:iCs/>
        </w:rPr>
        <w:t>/</w:t>
      </w:r>
      <w:r w:rsidR="004C6146">
        <w:rPr>
          <w:i/>
          <w:iCs/>
        </w:rPr>
        <w:t xml:space="preserve"> </w:t>
      </w:r>
      <w:r w:rsidR="00146A7A">
        <w:rPr>
          <w:i/>
          <w:iCs/>
        </w:rPr>
        <w:t>Researcher</w:t>
      </w:r>
      <w:r>
        <w:rPr>
          <w:i/>
          <w:iCs/>
        </w:rPr>
        <w:t>)</w:t>
      </w:r>
    </w:p>
    <w:p w14:paraId="7755A89D" w14:textId="77777777" w:rsidR="004B4918" w:rsidRDefault="004B4918" w:rsidP="004B4918">
      <w:pPr>
        <w:pStyle w:val="AuthorInfo"/>
        <w:tabs>
          <w:tab w:val="clear" w:pos="8640"/>
        </w:tabs>
        <w:jc w:val="left"/>
        <w:rPr>
          <w:b/>
          <w:bCs/>
        </w:rPr>
      </w:pPr>
      <w:r w:rsidRPr="004B29EF">
        <w:rPr>
          <w:b/>
          <w:bCs/>
        </w:rPr>
        <w:t>ABSTRACT</w:t>
      </w:r>
      <w:bookmarkEnd w:id="1"/>
    </w:p>
    <w:p w14:paraId="2C328A25" w14:textId="77777777" w:rsidR="004B4918" w:rsidRPr="00BA75CD" w:rsidRDefault="004B4918" w:rsidP="004066F9">
      <w:pPr>
        <w:pStyle w:val="AuthorInfo"/>
        <w:tabs>
          <w:tab w:val="clear" w:pos="8640"/>
        </w:tabs>
        <w:spacing w:line="240" w:lineRule="auto"/>
        <w:jc w:val="both"/>
        <w:rPr>
          <w:iCs/>
          <w:szCs w:val="20"/>
        </w:rPr>
      </w:pPr>
      <w:r w:rsidRPr="00351CFB">
        <w:rPr>
          <w:iCs/>
          <w:szCs w:val="20"/>
        </w:rPr>
        <w:t xml:space="preserve">An abstract is a single paragraph, without indentation, </w:t>
      </w:r>
      <w:r w:rsidRPr="00351CFB">
        <w:rPr>
          <w:color w:val="222222"/>
          <w:shd w:val="clear" w:color="auto" w:fill="FFFFFF"/>
        </w:rPr>
        <w:t>compendious summary of a paper's substance including research question, background, purpose, methodology, results, and conclusion</w:t>
      </w:r>
      <w:r w:rsidRPr="00351CFB">
        <w:rPr>
          <w:iCs/>
          <w:szCs w:val="20"/>
        </w:rPr>
        <w:t xml:space="preserve"> in </w:t>
      </w:r>
      <w:r w:rsidR="00146A7A">
        <w:rPr>
          <w:iCs/>
          <w:szCs w:val="20"/>
        </w:rPr>
        <w:t>200 to 300</w:t>
      </w:r>
      <w:r w:rsidRPr="00351CFB">
        <w:rPr>
          <w:iCs/>
          <w:szCs w:val="20"/>
        </w:rPr>
        <w:t xml:space="preserve"> words. An abstract is a single paragraph, without indentation, </w:t>
      </w:r>
      <w:r w:rsidRPr="00351CFB">
        <w:rPr>
          <w:color w:val="222222"/>
          <w:shd w:val="clear" w:color="auto" w:fill="FFFFFF"/>
        </w:rPr>
        <w:t>compendious summary of a paper's substance including research question, background, purpose, methodology, results, and conclusion</w:t>
      </w:r>
      <w:r w:rsidRPr="00351CFB">
        <w:rPr>
          <w:iCs/>
          <w:szCs w:val="20"/>
        </w:rPr>
        <w:t xml:space="preserve"> in </w:t>
      </w:r>
      <w:r w:rsidR="00146A7A">
        <w:rPr>
          <w:iCs/>
          <w:szCs w:val="20"/>
        </w:rPr>
        <w:t xml:space="preserve">200 to 300 </w:t>
      </w:r>
      <w:r w:rsidRPr="00351CFB">
        <w:rPr>
          <w:iCs/>
          <w:szCs w:val="20"/>
        </w:rPr>
        <w:t xml:space="preserve">words. An abstract is a single paragraph, without indentation, </w:t>
      </w:r>
      <w:r w:rsidRPr="00351CFB">
        <w:rPr>
          <w:color w:val="222222"/>
          <w:shd w:val="clear" w:color="auto" w:fill="FFFFFF"/>
        </w:rPr>
        <w:t>compendious summary of a paper's substance including research question, background, purpose, methodology, results, and conclusion</w:t>
      </w:r>
      <w:r w:rsidRPr="00351CFB">
        <w:rPr>
          <w:iCs/>
          <w:szCs w:val="20"/>
        </w:rPr>
        <w:t xml:space="preserve"> in </w:t>
      </w:r>
      <w:r w:rsidR="00146A7A">
        <w:rPr>
          <w:iCs/>
          <w:szCs w:val="20"/>
        </w:rPr>
        <w:t xml:space="preserve">200 to 300 </w:t>
      </w:r>
      <w:r w:rsidRPr="00351CFB">
        <w:rPr>
          <w:iCs/>
          <w:szCs w:val="20"/>
        </w:rPr>
        <w:t xml:space="preserve">words. An abstract is a single paragraph, without indentation, </w:t>
      </w:r>
      <w:r w:rsidRPr="00351CFB">
        <w:rPr>
          <w:color w:val="222222"/>
          <w:shd w:val="clear" w:color="auto" w:fill="FFFFFF"/>
        </w:rPr>
        <w:t>compendious summary of a paper's substance including research question, background, purpose, methodology, results, and conclusion</w:t>
      </w:r>
      <w:r w:rsidRPr="00351CFB">
        <w:rPr>
          <w:iCs/>
          <w:szCs w:val="20"/>
        </w:rPr>
        <w:t xml:space="preserve"> in </w:t>
      </w:r>
      <w:r w:rsidR="00146A7A">
        <w:rPr>
          <w:iCs/>
          <w:szCs w:val="20"/>
        </w:rPr>
        <w:t xml:space="preserve">200 to 300 </w:t>
      </w:r>
      <w:r w:rsidRPr="00351CFB">
        <w:rPr>
          <w:iCs/>
          <w:szCs w:val="20"/>
        </w:rPr>
        <w:t xml:space="preserve">words. An abstract is a single paragraph, without indentation, </w:t>
      </w:r>
      <w:r w:rsidRPr="00351CFB">
        <w:rPr>
          <w:color w:val="222222"/>
          <w:shd w:val="clear" w:color="auto" w:fill="FFFFFF"/>
        </w:rPr>
        <w:t>compendious summary of a paper's substance including research question, background, purpose, methodology, results, and conclusion</w:t>
      </w:r>
      <w:r w:rsidRPr="00351CFB">
        <w:rPr>
          <w:iCs/>
          <w:szCs w:val="20"/>
        </w:rPr>
        <w:t xml:space="preserve"> in </w:t>
      </w:r>
      <w:r w:rsidR="004066F9">
        <w:rPr>
          <w:iCs/>
          <w:szCs w:val="20"/>
        </w:rPr>
        <w:t xml:space="preserve">200 to 300 </w:t>
      </w:r>
      <w:r w:rsidRPr="00351CFB">
        <w:rPr>
          <w:iCs/>
          <w:szCs w:val="20"/>
        </w:rPr>
        <w:t xml:space="preserve">words. An abstract is a single paragraph, without indentation, </w:t>
      </w:r>
      <w:r w:rsidRPr="00351CFB">
        <w:rPr>
          <w:color w:val="222222"/>
          <w:shd w:val="clear" w:color="auto" w:fill="FFFFFF"/>
        </w:rPr>
        <w:t>compendious summary of a paper's substance including research question, background, purpose, methodology, results, and conclusion</w:t>
      </w:r>
      <w:r w:rsidRPr="00351CFB">
        <w:rPr>
          <w:iCs/>
          <w:szCs w:val="20"/>
        </w:rPr>
        <w:t xml:space="preserve"> in </w:t>
      </w:r>
      <w:r w:rsidR="004066F9">
        <w:rPr>
          <w:iCs/>
          <w:szCs w:val="20"/>
        </w:rPr>
        <w:t xml:space="preserve">200 to 300 </w:t>
      </w:r>
      <w:r w:rsidRPr="00351CFB">
        <w:rPr>
          <w:iCs/>
          <w:szCs w:val="20"/>
        </w:rPr>
        <w:t xml:space="preserve">words. An abstract is a single paragraph, without indentation, </w:t>
      </w:r>
      <w:r w:rsidRPr="00351CFB">
        <w:rPr>
          <w:color w:val="222222"/>
          <w:shd w:val="clear" w:color="auto" w:fill="FFFFFF"/>
        </w:rPr>
        <w:t>compendious summary of a paper's substance including research question, background, purpose, methodology, results, and conclusion</w:t>
      </w:r>
      <w:r w:rsidRPr="00351CFB">
        <w:rPr>
          <w:iCs/>
          <w:szCs w:val="20"/>
        </w:rPr>
        <w:t xml:space="preserve"> in </w:t>
      </w:r>
      <w:r w:rsidR="004066F9">
        <w:rPr>
          <w:iCs/>
          <w:szCs w:val="20"/>
        </w:rPr>
        <w:t xml:space="preserve">200 to 300 </w:t>
      </w:r>
      <w:r w:rsidR="004066F9" w:rsidRPr="00351CFB">
        <w:rPr>
          <w:iCs/>
          <w:szCs w:val="20"/>
        </w:rPr>
        <w:t>words.</w:t>
      </w:r>
      <w:r w:rsidR="004066F9">
        <w:rPr>
          <w:iCs/>
          <w:szCs w:val="20"/>
        </w:rPr>
        <w:t xml:space="preserve"> </w:t>
      </w:r>
      <w:r w:rsidR="004066F9" w:rsidRPr="00351CFB">
        <w:rPr>
          <w:iCs/>
          <w:szCs w:val="20"/>
        </w:rPr>
        <w:t xml:space="preserve">An abstract is a single paragraph, without indentation, </w:t>
      </w:r>
      <w:r w:rsidR="004066F9" w:rsidRPr="00351CFB">
        <w:rPr>
          <w:color w:val="222222"/>
          <w:shd w:val="clear" w:color="auto" w:fill="FFFFFF"/>
        </w:rPr>
        <w:t>compendious summary of a paper's substance including research question, background, purpose, methodology, results, and conclusion</w:t>
      </w:r>
      <w:r w:rsidR="004066F9" w:rsidRPr="00351CFB">
        <w:rPr>
          <w:iCs/>
          <w:szCs w:val="20"/>
        </w:rPr>
        <w:t xml:space="preserve"> in </w:t>
      </w:r>
      <w:r w:rsidR="004066F9">
        <w:rPr>
          <w:iCs/>
          <w:szCs w:val="20"/>
        </w:rPr>
        <w:t xml:space="preserve">200 to 300 </w:t>
      </w:r>
      <w:r w:rsidR="004066F9" w:rsidRPr="00351CFB">
        <w:rPr>
          <w:iCs/>
          <w:szCs w:val="20"/>
        </w:rPr>
        <w:t>words.</w:t>
      </w:r>
      <w:r w:rsidR="004066F9">
        <w:rPr>
          <w:iCs/>
          <w:szCs w:val="20"/>
        </w:rPr>
        <w:t xml:space="preserve"> </w:t>
      </w:r>
    </w:p>
    <w:p w14:paraId="29EA71B4" w14:textId="77777777" w:rsidR="004B4918" w:rsidRPr="00BA75CD" w:rsidRDefault="004B4918" w:rsidP="004B4918">
      <w:pPr>
        <w:pStyle w:val="AbstractText"/>
        <w:tabs>
          <w:tab w:val="clear" w:pos="8640"/>
        </w:tabs>
        <w:spacing w:line="276" w:lineRule="auto"/>
        <w:jc w:val="both"/>
        <w:rPr>
          <w:iCs/>
          <w:szCs w:val="20"/>
        </w:rPr>
      </w:pPr>
    </w:p>
    <w:p w14:paraId="2218CC13" w14:textId="77777777" w:rsidR="004B4918" w:rsidRPr="00D34E72" w:rsidRDefault="004C6146" w:rsidP="004B4918">
      <w:pPr>
        <w:pStyle w:val="AbstractText"/>
        <w:tabs>
          <w:tab w:val="clear" w:pos="8640"/>
        </w:tabs>
        <w:jc w:val="both"/>
        <w:rPr>
          <w:bCs/>
          <w:iCs/>
          <w:sz w:val="22"/>
          <w:szCs w:val="20"/>
        </w:rPr>
      </w:pPr>
      <w:r>
        <w:rPr>
          <w:b/>
          <w:bCs/>
          <w:noProof/>
          <w:szCs w:val="18"/>
          <w:lang w:val="en-ZA" w:eastAsia="en-Z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E6D1ED7" wp14:editId="6B451610">
                <wp:simplePos x="0" y="0"/>
                <wp:positionH relativeFrom="column">
                  <wp:posOffset>5278755</wp:posOffset>
                </wp:positionH>
                <wp:positionV relativeFrom="paragraph">
                  <wp:posOffset>300536</wp:posOffset>
                </wp:positionV>
                <wp:extent cx="206828" cy="195580"/>
                <wp:effectExtent l="0" t="0" r="22225" b="13970"/>
                <wp:wrapNone/>
                <wp:docPr id="20" name="Flowchart: Proces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828" cy="195580"/>
                        </a:xfrm>
                        <a:prstGeom prst="flowChartProcess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F8F062" id="_x0000_t109" coordsize="21600,21600" o:spt="109" path="m,l,21600r21600,l21600,xe">
                <v:stroke joinstyle="miter"/>
                <v:path gradientshapeok="t" o:connecttype="rect"/>
              </v:shapetype>
              <v:shape id="Flowchart: Process 20" o:spid="_x0000_s1026" type="#_x0000_t109" style="position:absolute;left:0;text-align:left;margin-left:415.65pt;margin-top:23.65pt;width:16.3pt;height:15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jrfWnQIAAJoFAAAOAAAAZHJzL2Uyb0RvYy54bWysVE1v2zAMvQ/YfxB0X20HTdcadYogRYYB&#13;&#10;RRu0HXpWZbk2IIuapMTJfv1I+SNBV+wwLAdHFMlH8onk9c2+1WynnG/AFDw7SzlTRkLZmLeC/3he&#13;&#10;f7nkzAdhSqHBqIIflOc3i8+frjubqxnUoEvlGIIYn3e24HUINk8SL2vVCn8GVhlUVuBaEVB0b0np&#13;&#10;RIforU5maXqRdOBK60Aq7/H2tlfyRcSvKiXDQ1V5FZguOOYW4tfF7yt9k8W1yN+csHUjhzTEP2TR&#13;&#10;isZg0AnqVgTBtq75A6ptpAMPVTiT0CZQVY1UsQasJkvfVfNUC6tiLUiOtxNN/v/ByvvdxrGmLPgM&#13;&#10;6TGixTdaa+hkLVzI2aZnlqESmeqsz9HhyW7cIHk8Utn7yrX0jwWxfWT3MLGr9oFJvJylF5czbAeJ&#13;&#10;quxqPr+MmMnR2TofviloGR0KXmEaK0pjSCLyK3Z3PmBwdBvNKa6BdaN1fExt6MKDbkq6iwJ1k1pp&#13;&#10;x3YC+yDsM6oGIU6sUCLPhGrsq4qncNCKILR5VBXyRHXERGKHHjGFlMqErFfVolR9qHmKvzHYmEUM&#13;&#10;HQEJucIkJ+wBYLTsQUbsPufBnlxVbPDJOf1bYr3z5BEjgwmTc9sYcB8BaKxqiNzbjyT11BBLr1Ae&#13;&#10;sIsc9OPlrVw3+IR3woeNcDhP2Fq4I8IDfuhVCw7DibMa3K+P7ske2xy1nHU4nwX3P7fCKc70d4MD&#13;&#10;cJWdn9NAR+F8/pXa151qXk81ZtuuAJ8+w21kZTySfdDjsXLQvuAqWVJUVAkjMXbBZXCjsAr93sBl&#13;&#10;JNVyGc1wiK0Id+bJSgInVqktn/cvwtmhjwMOwD2Msyzydy3c25KngeU2QNXE/j7yOvCNCyA2zrCs&#13;&#10;aMOcytHquFIXvwEAAP//AwBQSwMEFAAGAAgAAAAhAH0bF9DiAAAADgEAAA8AAABkcnMvZG93bnJl&#13;&#10;di54bWxMTz1PwzAQ3ZH4D9YhsVE7BJqQxqlQKRIDC4UBNjc+koj4HGKnTf89xwTLnU7v3fso17Pr&#13;&#10;xQHH0HnSkCwUCKTa244aDW+vj1c5iBANWdN7Qg0nDLCuzs9KU1h/pBc87GIjWIRCYTS0MQ6FlKFu&#13;&#10;0Zmw8AMSY59+dCbyOTbSjubI4q6X10otpTMdsUNrBty0WH/tJqdBqml7qzbPNnvf+o+n+nvGk5y1&#13;&#10;vryYH1Y87lcgIs7x7wN+O3B+qDjY3k9kg+g15GmSMlXDTcabCfkyvQOx15DlCciqlP9rVD8AAAD/&#13;&#10;/wMAUEsBAi0AFAAGAAgAAAAhALaDOJL+AAAA4QEAABMAAAAAAAAAAAAAAAAAAAAAAFtDb250ZW50&#13;&#10;X1R5cGVzXS54bWxQSwECLQAUAAYACAAAACEAOP0h/9YAAACUAQAACwAAAAAAAAAAAAAAAAAvAQAA&#13;&#10;X3JlbHMvLnJlbHNQSwECLQAUAAYACAAAACEADI631p0CAACaBQAADgAAAAAAAAAAAAAAAAAuAgAA&#13;&#10;ZHJzL2Uyb0RvYy54bWxQSwECLQAUAAYACAAAACEAfRsX0OIAAAAOAQAADwAAAAAAAAAAAAAAAAD3&#13;&#10;BAAAZHJzL2Rvd25yZXYueG1sUEsFBgAAAAAEAAQA8wAAAAYGAAAAAA==&#13;&#10;" filled="f" strokecolor="black [3213]" strokeweight="1pt"/>
            </w:pict>
          </mc:Fallback>
        </mc:AlternateContent>
      </w:r>
      <w:r w:rsidR="004B4918" w:rsidRPr="00D34E72">
        <w:rPr>
          <w:bCs/>
          <w:iCs/>
          <w:sz w:val="22"/>
          <w:szCs w:val="20"/>
        </w:rPr>
        <w:t xml:space="preserve">Keywords: </w:t>
      </w:r>
      <w:r w:rsidR="004B4918">
        <w:rPr>
          <w:bCs/>
          <w:iCs/>
          <w:sz w:val="22"/>
          <w:szCs w:val="20"/>
        </w:rPr>
        <w:t xml:space="preserve">Single, Paragraph, Summarizes, words indentation </w:t>
      </w:r>
      <w:r w:rsidR="004B4918" w:rsidRPr="00D34E72">
        <w:rPr>
          <w:bCs/>
          <w:iCs/>
          <w:sz w:val="22"/>
          <w:szCs w:val="20"/>
        </w:rPr>
        <w:t>(maximum 6 words)</w:t>
      </w:r>
    </w:p>
    <w:p w14:paraId="2C59CBE5" w14:textId="77777777" w:rsidR="004B4918" w:rsidRPr="00F15B36" w:rsidRDefault="004C6146" w:rsidP="00F15B36">
      <w:pPr>
        <w:pStyle w:val="AuthorInfo"/>
        <w:tabs>
          <w:tab w:val="clear" w:pos="8640"/>
        </w:tabs>
        <w:jc w:val="left"/>
        <w:rPr>
          <w:b/>
          <w:bCs/>
        </w:rPr>
      </w:pPr>
      <w:r>
        <w:rPr>
          <w:b/>
          <w:bCs/>
          <w:noProof/>
          <w:szCs w:val="18"/>
          <w:lang w:val="en-ZA" w:eastAsia="en-Z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6C5CAC" wp14:editId="5C2C0BDF">
                <wp:simplePos x="0" y="0"/>
                <wp:positionH relativeFrom="column">
                  <wp:posOffset>4712970</wp:posOffset>
                </wp:positionH>
                <wp:positionV relativeFrom="paragraph">
                  <wp:posOffset>330200</wp:posOffset>
                </wp:positionV>
                <wp:extent cx="206375" cy="195580"/>
                <wp:effectExtent l="0" t="0" r="22225" b="13970"/>
                <wp:wrapNone/>
                <wp:docPr id="21" name="Flowchart: Proces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375" cy="195580"/>
                        </a:xfrm>
                        <a:prstGeom prst="flowChartProcess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CE91F" id="Flowchart: Process 21" o:spid="_x0000_s1026" type="#_x0000_t109" style="position:absolute;left:0;text-align:left;margin-left:371.1pt;margin-top:26pt;width:16.25pt;height:15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ufM7ngIAAJoFAAAOAAAAZHJzL2Uyb0RvYy54bWysVMFu2zAMvQ/YPwi6r3aypmuNOkWQIsOA&#13;&#10;og3WDj2rslQbkEVNUuJkXz9StpOgK3YYloMjiuQj+UTy+mbXGrZVPjRgSz45yzlTVkLV2NeS/3ha&#13;&#10;fbrkLERhK2HAqpLvVeA3848frjtXqCnUYCrlGYLYUHSu5HWMrsiyIGvVinAGTllUavCtiCj616zy&#13;&#10;okP01mTTPL/IOvCV8yBVCHh72yv5POFrrWR80DqoyEzJMbeYvj59X+ibza9F8eqFqxs5pCH+IYtW&#13;&#10;NBaDHqBuRRRs45s/oNpGegig45mENgOtG6lSDVjNJH9TzWMtnEq1IDnBHWgK/w9W3m/XnjVVyacT&#13;&#10;zqxo8Y1WBjpZCx8Ltu6ZZahEpjoXCnR4dGs/SAGPVPZO+5b+sSC2S+zuD+yqXWQSL6f5xecvM84k&#13;&#10;qiZXs9llYj87Ojsf4lcFLaNDyTWmsaQ0hiQSv2J7FyIGR7fRnOJaWDXGpMc0li4CmKaiuyRQN6ml&#13;&#10;8WwrsA/iLlWDECdWKJFnRjX2VaVT3BtFEMZ+Vxp5ojpSIqlDj5hCSmXjpFfVolJ9qFmOP6KOgo1Z&#13;&#10;JCkBErLGJA/YA8Bo2YOM2D3MYE+uKjX4wTn/W2K988EjRQYbD85tY8G/B2CwqiFybz+S1FNDLL1A&#13;&#10;tccu8tCPV3By1eAT3okQ18LjPOHk4Y6ID/ihVy05DCfOavC/3rsne2xz1HLW4XyWPPzcCK84M98s&#13;&#10;DsDV5PycBjoJ57MvUxT8qeblVGM37RLw6bHHMbt0JPtoxqP20D7jKllQVFQJKzF2yWX0o7CM/d7A&#13;&#10;ZSTVYpHMcIidiHf20UkCJ1apLZ92z8K7oY8jDsA9jLMsijct3NuSp4XFJoJuUn8feR34xgWQGmdY&#13;&#10;VrRhTuVkdVyp898AAAD//wMAUEsDBBQABgAIAAAAIQCQm8QP4wAAAA4BAAAPAAAAZHJzL2Rvd25y&#13;&#10;ZXYueG1sTI8xT8MwEIV3JP6DdUhs1MZqcZTGqVApEgMLhQE2Nz6SiNgOsdO6/55jguWk07337n3V&#13;&#10;JruBHXGKffAabhcCGPom2N63Gt5eH28KYDEZb80QPGo4Y4RNfXlRmdKGk3/B4z61jEJ8LI2GLqWx&#13;&#10;5Dw2HToTF2FET7fPMDmTaJ1abidzonA3cCnEHXem9/ShMyNuO2y+9rPTwMW8W4nts1Xvu/Dx1Hxn&#13;&#10;PPOs9fVVfljTuF8DS5jTnwN+Gag/1FTsEGZvIxs0qKWUJNWwkgRGAqWWCthBQyEL4HXF/2PUPwAA&#13;&#10;AP//AwBQSwECLQAUAAYACAAAACEAtoM4kv4AAADhAQAAEwAAAAAAAAAAAAAAAAAAAAAAW0NvbnRl&#13;&#10;bnRfVHlwZXNdLnhtbFBLAQItABQABgAIAAAAIQA4/SH/1gAAAJQBAAALAAAAAAAAAAAAAAAAAC8B&#13;&#10;AABfcmVscy8ucmVsc1BLAQItABQABgAIAAAAIQD7ufM7ngIAAJoFAAAOAAAAAAAAAAAAAAAAAC4C&#13;&#10;AABkcnMvZTJvRG9jLnhtbFBLAQItABQABgAIAAAAIQCQm8QP4wAAAA4BAAAPAAAAAAAAAAAAAAAA&#13;&#10;APgEAABkcnMvZG93bnJldi54bWxQSwUGAAAAAAQABADzAAAACAYAAAAA&#13;&#10;" filled="f" strokecolor="black [3213]" strokeweight="1pt"/>
            </w:pict>
          </mc:Fallback>
        </mc:AlternateContent>
      </w:r>
      <w:r>
        <w:rPr>
          <w:b/>
          <w:bCs/>
          <w:noProof/>
          <w:szCs w:val="18"/>
          <w:lang w:val="en-ZA" w:eastAsia="en-Z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D05E9A" wp14:editId="74CA05B2">
                <wp:simplePos x="0" y="0"/>
                <wp:positionH relativeFrom="column">
                  <wp:posOffset>3025775</wp:posOffset>
                </wp:positionH>
                <wp:positionV relativeFrom="paragraph">
                  <wp:posOffset>327751</wp:posOffset>
                </wp:positionV>
                <wp:extent cx="206828" cy="195580"/>
                <wp:effectExtent l="0" t="0" r="22225" b="13970"/>
                <wp:wrapNone/>
                <wp:docPr id="1" name="Flowchart: Proces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828" cy="195580"/>
                        </a:xfrm>
                        <a:prstGeom prst="flowChartProcess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B8736" id="Flowchart: Process 1" o:spid="_x0000_s1026" type="#_x0000_t109" style="position:absolute;left:0;text-align:left;margin-left:238.25pt;margin-top:25.8pt;width:16.3pt;height:15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sjfOmwIAAJgFAAAOAAAAZHJzL2Uyb0RvYy54bWysVMFu2zAMvQ/YPwi6r3aCpmuNOkWQIsOA&#13;&#10;og3aDj2rslQbkEVNUuJkXz9StpOgK3YYloMjiuQj+UTy+mbXGrZVPjRgSz45yzlTVkLV2LeS/3he&#13;&#10;fbnkLERhK2HAqpLvVeA388+frjtXqCnUYCrlGYLYUHSu5HWMrsiyIGvVinAGTllUavCtiCj6t6zy&#13;&#10;okP01mTTPL/IOvCV8yBVCHh72yv5POFrrWR80DqoyEzJMbeYvj59X+mbza9F8eaFqxs5pCH+IYtW&#13;&#10;NBaDHqBuRRRs45s/oNpGegig45mENgOtG6lSDVjNJH9XzVMtnEq1IDnBHWgK/w9W3m/XnjUVvh1n&#13;&#10;VrT4RCsDnayFjwVb98SyCfHUuVCg+ZNb+0EKeKSid9q39I/lsF3idn/gVu0ik3g5zS8up9gMElWT&#13;&#10;q9nsMnGfHZ2dD/GbgpbRoeQas1hSFkMOiV2xvQsRg6PbaE5xLawaY9JTGksXAUxT0V0SqJfU0ni2&#13;&#10;FdgFcZeqQYgTK5TIM6Ma+6rSKe6NIghjH5VGlqiOlEjqzyOmkFLZOOlVtahUH2qW44+oo2BjFklK&#13;&#10;gISsMckD9gAwWvYgI3YPM9iTq0rtfXDO/5ZY73zwSJHBxoNz21jwHwEYrGqI3NuPJPXUEEuvUO2x&#13;&#10;hzz0wxWcXDX4hHcixLXwOE04d7gh4gN+6FVLDsOJsxr8r4/uyR6bHLWcdTidJQ8/N8Irzsx3i+1/&#13;&#10;NTk/p3FOwvns6xQFf6p5PdXYTbsEfHpsccwuHck+mvGoPbQvuEgWFBVVwkqMXXIZ/SgsY781cBVJ&#13;&#10;tVgkMxxhJ+KdfXKSwIlVasvn3YvwbujjiANwD+Mki+JdC/e25GlhsYmgm9TfR14HvnH8U+MMq4r2&#13;&#10;y6mcrI4Ldf4bAAD//wMAUEsDBBQABgAIAAAAIQBHg11O4QAAAA4BAAAPAAAAZHJzL2Rvd25yZXYu&#13;&#10;eG1sTE89T8MwEN2R+A/WIbFRO1WTljSXCpUiMbC0MMDmxkcSEZ9D7LTpv8dMsJz0dO+z2Ey2Eyca&#13;&#10;fOsYIZkpEMSVMy3XCG+vT3crED5oNrpzTAgX8rApr68KnRt35j2dDqEW0YR9rhGaEPpcSl81ZLWf&#13;&#10;uZ44/j7dYHWIcKilGfQ5mttOzpXKpNUtx4RG97RtqPo6jBZBqnGXqu2LWb7v3Mdz9T3RRU6ItzfT&#13;&#10;4zqehzWIQFP4U8Dvhtgfyljs6EY2XnQIi2WWRipCmmQgIiFV9wmII8JqvgBZFvL/jPIHAAD//wMA&#13;&#10;UEsBAi0AFAAGAAgAAAAhALaDOJL+AAAA4QEAABMAAAAAAAAAAAAAAAAAAAAAAFtDb250ZW50X1R5&#13;&#10;cGVzXS54bWxQSwECLQAUAAYACAAAACEAOP0h/9YAAACUAQAACwAAAAAAAAAAAAAAAAAvAQAAX3Jl&#13;&#10;bHMvLnJlbHNQSwECLQAUAAYACAAAACEAz7I3zpsCAACYBQAADgAAAAAAAAAAAAAAAAAuAgAAZHJz&#13;&#10;L2Uyb0RvYy54bWxQSwECLQAUAAYACAAAACEAR4NdTuEAAAAOAQAADwAAAAAAAAAAAAAAAAD1BAAA&#13;&#10;ZHJzL2Rvd25yZXYueG1sUEsFBgAAAAAEAAQA8wAAAAMGAAAAAA==&#13;&#10;" filled="f" strokecolor="black [3213]" strokeweight="1pt"/>
            </w:pict>
          </mc:Fallback>
        </mc:AlternateContent>
      </w:r>
      <w:r w:rsidR="00F15B36" w:rsidRPr="00F15B36">
        <w:rPr>
          <w:b/>
          <w:bCs/>
        </w:rPr>
        <w:t>SUB –THEMATIC AREA (1,</w:t>
      </w:r>
      <w:r w:rsidR="00A85470">
        <w:rPr>
          <w:b/>
          <w:bCs/>
        </w:rPr>
        <w:t xml:space="preserve"> </w:t>
      </w:r>
      <w:r w:rsidR="00F15B36" w:rsidRPr="00F15B36">
        <w:rPr>
          <w:b/>
          <w:bCs/>
        </w:rPr>
        <w:t>2,</w:t>
      </w:r>
      <w:r w:rsidR="00A85470">
        <w:rPr>
          <w:b/>
          <w:bCs/>
        </w:rPr>
        <w:t xml:space="preserve"> </w:t>
      </w:r>
      <w:r w:rsidR="00F15B36" w:rsidRPr="00F15B36">
        <w:rPr>
          <w:b/>
          <w:bCs/>
        </w:rPr>
        <w:t>3, OR 4</w:t>
      </w:r>
      <w:r>
        <w:rPr>
          <w:b/>
          <w:bCs/>
        </w:rPr>
        <w:t xml:space="preserve"> – refer the </w:t>
      </w:r>
      <w:proofErr w:type="spellStart"/>
      <w:r>
        <w:rPr>
          <w:b/>
          <w:bCs/>
        </w:rPr>
        <w:t>the</w:t>
      </w:r>
      <w:proofErr w:type="spellEnd"/>
      <w:r>
        <w:rPr>
          <w:b/>
          <w:bCs/>
        </w:rPr>
        <w:t xml:space="preserve"> sub-themes on page 2)</w:t>
      </w:r>
      <w:r w:rsidR="00F15B36" w:rsidRPr="00F15B36">
        <w:rPr>
          <w:b/>
          <w:bCs/>
        </w:rPr>
        <w:t>:</w:t>
      </w:r>
      <w:r w:rsidR="00A85470">
        <w:rPr>
          <w:b/>
          <w:bCs/>
        </w:rPr>
        <w:t xml:space="preserve"> </w:t>
      </w:r>
      <w:r w:rsidR="00F15B36" w:rsidRPr="00F15B36">
        <w:rPr>
          <w:b/>
          <w:bCs/>
        </w:rPr>
        <w:t xml:space="preserve"> </w:t>
      </w:r>
    </w:p>
    <w:p w14:paraId="0BEFE59D" w14:textId="77777777" w:rsidR="004B4918" w:rsidRPr="00F15B36" w:rsidRDefault="00F15B36" w:rsidP="004B4918">
      <w:pPr>
        <w:pStyle w:val="AbstractText"/>
        <w:tabs>
          <w:tab w:val="clear" w:pos="8640"/>
        </w:tabs>
        <w:jc w:val="both"/>
        <w:rPr>
          <w:rStyle w:val="af1"/>
          <w:szCs w:val="18"/>
        </w:rPr>
      </w:pPr>
      <w:r w:rsidRPr="00F15B36">
        <w:rPr>
          <w:rStyle w:val="af1"/>
          <w:szCs w:val="18"/>
        </w:rPr>
        <w:t xml:space="preserve">FORMAT OF PRESENTATION:  POSTER            PRESENTATION          </w:t>
      </w:r>
    </w:p>
    <w:p w14:paraId="0D486E36" w14:textId="77777777" w:rsidR="004B4918" w:rsidRDefault="004B4918" w:rsidP="004B4918">
      <w:pPr>
        <w:spacing w:before="100" w:beforeAutospacing="1" w:after="100" w:afterAutospacing="1" w:line="270" w:lineRule="atLeast"/>
        <w:rPr>
          <w:rStyle w:val="af1"/>
          <w:sz w:val="28"/>
          <w:szCs w:val="18"/>
        </w:rPr>
      </w:pPr>
    </w:p>
    <w:p w14:paraId="2EB8CD9B" w14:textId="77777777" w:rsidR="004B4918" w:rsidRPr="006739DA" w:rsidRDefault="006739DA" w:rsidP="00146A7A">
      <w:pPr>
        <w:pStyle w:val="TitleOfPaperCover"/>
        <w:tabs>
          <w:tab w:val="clear" w:pos="8640"/>
        </w:tabs>
        <w:rPr>
          <w:b/>
          <w:bCs/>
          <w:sz w:val="32"/>
          <w:szCs w:val="32"/>
        </w:rPr>
      </w:pPr>
      <w:r w:rsidRPr="006739DA">
        <w:rPr>
          <w:b/>
          <w:sz w:val="32"/>
          <w:szCs w:val="32"/>
        </w:rPr>
        <w:lastRenderedPageBreak/>
        <w:t>BIOGRAPHY</w:t>
      </w:r>
    </w:p>
    <w:p w14:paraId="02B491CC" w14:textId="77777777" w:rsidR="004B4918" w:rsidRPr="00C66BA3" w:rsidRDefault="00A85470" w:rsidP="004B4918">
      <w:pPr>
        <w:pStyle w:val="class4"/>
        <w:spacing w:line="300" w:lineRule="atLeast"/>
        <w:ind w:left="225" w:right="150"/>
      </w:pPr>
      <w:r w:rsidRPr="00C66BA3">
        <w:rPr>
          <w:rFonts w:eastAsiaTheme="minorHAnsi"/>
          <w:noProof/>
          <w:lang w:val="en-ZA" w:eastAsia="en-Z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5497002" wp14:editId="6D5AB765">
                <wp:simplePos x="0" y="0"/>
                <wp:positionH relativeFrom="column">
                  <wp:posOffset>4853940</wp:posOffset>
                </wp:positionH>
                <wp:positionV relativeFrom="paragraph">
                  <wp:posOffset>537845</wp:posOffset>
                </wp:positionV>
                <wp:extent cx="1082040" cy="1447800"/>
                <wp:effectExtent l="0" t="0" r="22860" b="19050"/>
                <wp:wrapNone/>
                <wp:docPr id="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2040" cy="1447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0126DF" w14:textId="77777777" w:rsidR="00A85470" w:rsidRPr="00A85470" w:rsidRDefault="00A85470" w:rsidP="00A85470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 w:rsidRPr="00A85470">
                              <w:rPr>
                                <w:sz w:val="16"/>
                              </w:rPr>
                              <w:t>Colour photograph with a minimum size of 3.5cm x</w:t>
                            </w:r>
                            <w:r>
                              <w:rPr>
                                <w:sz w:val="16"/>
                              </w:rPr>
                              <w:t xml:space="preserve"> 2.5 cm</w:t>
                            </w:r>
                            <w:r>
                              <w:rPr>
                                <w:noProof/>
                                <w:lang w:eastAsia="en-ZA"/>
                              </w:rPr>
                              <w:drawing>
                                <wp:inline distT="0" distB="0" distL="0" distR="0" wp14:anchorId="2A566368" wp14:editId="4F30692B">
                                  <wp:extent cx="730250" cy="838200"/>
                                  <wp:effectExtent l="0" t="0" r="0" b="0"/>
                                  <wp:docPr id="6" name="Picture 6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Picture 6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0250" cy="838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F3D1C4B" w14:textId="77777777" w:rsidR="00A85470" w:rsidRPr="00A85470" w:rsidRDefault="00A85470" w:rsidP="00A85470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 w:rsidRPr="00A85470">
                              <w:rPr>
                                <w:sz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497002" id="Rectangle 7" o:spid="_x0000_s1026" style="position:absolute;left:0;text-align:left;margin-left:382.2pt;margin-top:42.35pt;width:85.2pt;height:11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Sx6YKAIAAEgEAAAOAAAAZHJzL2Uyb0RvYy54bWysVNuO0zAQfUfiHyy/0yRVS3ejpqtVlyKk&#13;&#10;BVYsfIDjOImFb4zdJuXrGTvdbhd4QvjBmsmMj8+cGWd9M2pFDgK8tKaixSynRBhuG2m6in77untz&#13;&#10;RYkPzDRMWSMqehSe3mxev1oPrhRz21vVCCAIYnw5uIr2IbgyyzzvhWZ+Zp0wGGwtaBbQhS5rgA2I&#13;&#10;rlU2z/O32WChcWC58B6/3k1Bukn4bSt4+Ny2XgSiKorcQtoh7XXcs82alR0w10t+osH+gYVm0uCl&#13;&#10;Z6g7FhjZg/wDSksO1ts2zLjVmW1byUWqAasp8t+qeeyZE6kWFMe7s0z+/8HyT4cHILKp6IoSwzS2&#13;&#10;6AuKxkynBFlFeQbnS8x6dA8QC/Tu3vLvnhi77TFL3ALYoResQVJFzM9eHIiOx6OkHj7aBtHZPtik&#13;&#10;1NiCjoCoARlTQ47nhogxEI4fi/xqni+wbxxjxWKxuspTyzJWPh134MN7YTWJRkUBySd4drj3IdJh&#13;&#10;5VNKom+VbHZSqeRAV28VkAPD6dillSrAKi/TlCFDRa+X82VCfhHzlxB5Wn+D0DLgmCupK4ol4IpJ&#13;&#10;rIy6vTNNsgOTarKRsjInIaN2Uw/CWI+YGAWtbXNEScFO44zPD43ewk9KBhzlivofewaCEvXBYFuu&#13;&#10;Ubk4+8lZLFdzdOAyUl9GmOEIVdFAyWRuw/Re9g5k1+NNRZLB2FtsZSuTyM+sTrxxXJP2p6cV38Ol&#13;&#10;n7KefwCbXwAAAP//AwBQSwMEFAAGAAgAAAAhAJ/hg1nkAAAADwEAAA8AAABkcnMvZG93bnJldi54&#13;&#10;bWxMj0FPg0AQhe8m/ofNmHizS4GUljI0xqYmHlt68bbACig7S9ilRX+946leJpnMe2/el+1m04uL&#13;&#10;Hl1nCWG5CEBoqmzdUYNwLg5PaxDOK6pVb0kjfGsHu/z+LlNpba901JeTbwSHkEsVQuv9kErpqlYb&#13;&#10;5RZ20MS3Dzsa5XkdG1mP6srhppdhEKykUR3xh1YN+qXV1ddpMghlF57Vz7F4DczmEPm3ufic3veI&#13;&#10;jw/zfsvjeQvC69nfHPDHwP0h52Klnah2okdIVnHMUoR1nIBgwSaKGahEiJZhAjLP5H+O/BcAAP//&#13;&#10;AwBQSwECLQAUAAYACAAAACEAtoM4kv4AAADhAQAAEwAAAAAAAAAAAAAAAAAAAAAAW0NvbnRlbnRf&#13;&#10;VHlwZXNdLnhtbFBLAQItABQABgAIAAAAIQA4/SH/1gAAAJQBAAALAAAAAAAAAAAAAAAAAC8BAABf&#13;&#10;cmVscy8ucmVsc1BLAQItABQABgAIAAAAIQBSSx6YKAIAAEgEAAAOAAAAAAAAAAAAAAAAAC4CAABk&#13;&#10;cnMvZTJvRG9jLnhtbFBLAQItABQABgAIAAAAIQCf4YNZ5AAAAA8BAAAPAAAAAAAAAAAAAAAAAIIE&#13;&#10;AABkcnMvZG93bnJldi54bWxQSwUGAAAAAAQABADzAAAAkwUAAAAA&#13;&#10;">
                <v:textbox>
                  <w:txbxContent>
                    <w:p w14:paraId="580126DF" w14:textId="77777777" w:rsidR="00A85470" w:rsidRPr="00A85470" w:rsidRDefault="00A85470" w:rsidP="00A85470">
                      <w:pPr>
                        <w:jc w:val="center"/>
                        <w:rPr>
                          <w:sz w:val="16"/>
                        </w:rPr>
                      </w:pPr>
                      <w:r w:rsidRPr="00A85470">
                        <w:rPr>
                          <w:sz w:val="16"/>
                        </w:rPr>
                        <w:t>Colour photograph with a minimum size of 3.5cm x</w:t>
                      </w:r>
                      <w:r>
                        <w:rPr>
                          <w:sz w:val="16"/>
                        </w:rPr>
                        <w:t xml:space="preserve"> 2.5 cm</w:t>
                      </w:r>
                      <w:r>
                        <w:rPr>
                          <w:noProof/>
                          <w:lang w:eastAsia="en-ZA"/>
                        </w:rPr>
                        <w:drawing>
                          <wp:inline distT="0" distB="0" distL="0" distR="0" wp14:anchorId="2A566368" wp14:editId="4F30692B">
                            <wp:extent cx="730250" cy="838200"/>
                            <wp:effectExtent l="0" t="0" r="0" b="0"/>
                            <wp:docPr id="6" name="Picture 6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Picture 6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30250" cy="838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F3D1C4B" w14:textId="77777777" w:rsidR="00A85470" w:rsidRPr="00A85470" w:rsidRDefault="00A85470" w:rsidP="00A85470">
                      <w:pPr>
                        <w:jc w:val="center"/>
                        <w:rPr>
                          <w:sz w:val="16"/>
                        </w:rPr>
                      </w:pPr>
                      <w:r w:rsidRPr="00A85470">
                        <w:rPr>
                          <w:sz w:val="16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4B4918" w:rsidRPr="00C66BA3">
        <w:t xml:space="preserve">Please send your biography together with the abstract using </w:t>
      </w:r>
      <w:r w:rsidR="003A36B8" w:rsidRPr="00C66BA3">
        <w:t xml:space="preserve">the </w:t>
      </w:r>
      <w:r w:rsidR="004B4918" w:rsidRPr="00C66BA3">
        <w:t>following format:</w:t>
      </w:r>
    </w:p>
    <w:p w14:paraId="6449F475" w14:textId="77777777" w:rsidR="004B4918" w:rsidRPr="00C66BA3" w:rsidRDefault="00FD1B5E" w:rsidP="004B4918">
      <w:pPr>
        <w:pStyle w:val="class4"/>
        <w:spacing w:line="300" w:lineRule="atLeast"/>
        <w:ind w:left="225" w:right="150"/>
        <w:rPr>
          <w:b/>
        </w:rPr>
      </w:pPr>
      <w:r w:rsidRPr="00C66BA3">
        <w:rPr>
          <w:b/>
        </w:rPr>
        <w:t xml:space="preserve">Follow this </w:t>
      </w:r>
      <w:r w:rsidR="004B4918" w:rsidRPr="00C66BA3">
        <w:rPr>
          <w:b/>
        </w:rPr>
        <w:t>Example Biography:</w:t>
      </w:r>
    </w:p>
    <w:p w14:paraId="043412F0" w14:textId="77777777" w:rsidR="004B4918" w:rsidRPr="00C66BA3" w:rsidRDefault="00FD1B5E" w:rsidP="004B4918">
      <w:pPr>
        <w:pStyle w:val="class4"/>
        <w:spacing w:before="0" w:beforeAutospacing="0" w:after="0" w:afterAutospacing="0" w:line="300" w:lineRule="atLeast"/>
        <w:ind w:left="225" w:right="150"/>
      </w:pPr>
      <w:proofErr w:type="spellStart"/>
      <w:r w:rsidRPr="00C66BA3">
        <w:t>Dr</w:t>
      </w:r>
      <w:proofErr w:type="spellEnd"/>
      <w:r w:rsidRPr="00C66BA3">
        <w:t xml:space="preserve"> </w:t>
      </w:r>
      <w:r w:rsidR="004B4918" w:rsidRPr="00C66BA3">
        <w:t xml:space="preserve">Paul Jonathan </w:t>
      </w:r>
    </w:p>
    <w:p w14:paraId="5CC730EA" w14:textId="77777777" w:rsidR="004B4918" w:rsidRPr="00C66BA3" w:rsidRDefault="004B4918" w:rsidP="004B4918">
      <w:pPr>
        <w:pStyle w:val="class4"/>
        <w:spacing w:before="0" w:beforeAutospacing="0" w:after="0" w:afterAutospacing="0" w:line="300" w:lineRule="atLeast"/>
        <w:ind w:left="225" w:right="150"/>
      </w:pPr>
      <w:r w:rsidRPr="00C66BA3">
        <w:t>Dean, Faculty of Marketing Management,</w:t>
      </w:r>
    </w:p>
    <w:p w14:paraId="60AC75E5" w14:textId="77777777" w:rsidR="004B4918" w:rsidRPr="00C66BA3" w:rsidRDefault="004B4918" w:rsidP="004B4918">
      <w:pPr>
        <w:pStyle w:val="class4"/>
        <w:spacing w:before="0" w:beforeAutospacing="0" w:after="0" w:afterAutospacing="0" w:line="300" w:lineRule="atLeast"/>
        <w:ind w:left="225" w:right="150"/>
      </w:pPr>
      <w:r w:rsidRPr="00C66BA3">
        <w:t xml:space="preserve">University of </w:t>
      </w:r>
      <w:r w:rsidR="00146A7A" w:rsidRPr="00C66BA3">
        <w:t>Hatfield</w:t>
      </w:r>
    </w:p>
    <w:p w14:paraId="5333B9D1" w14:textId="77777777" w:rsidR="004B4918" w:rsidRPr="00C66BA3" w:rsidRDefault="00146A7A" w:rsidP="004B4918">
      <w:pPr>
        <w:pStyle w:val="class4"/>
        <w:spacing w:before="0" w:beforeAutospacing="0" w:after="0" w:afterAutospacing="0" w:line="300" w:lineRule="atLeast"/>
        <w:ind w:left="225" w:right="150"/>
      </w:pPr>
      <w:r w:rsidRPr="00C66BA3">
        <w:t>South Africa</w:t>
      </w:r>
    </w:p>
    <w:p w14:paraId="026C68C9" w14:textId="77777777" w:rsidR="004B4918" w:rsidRPr="00C66BA3" w:rsidRDefault="004B4918" w:rsidP="004B4918">
      <w:pPr>
        <w:pStyle w:val="class4"/>
        <w:spacing w:before="0" w:beforeAutospacing="0" w:after="0" w:afterAutospacing="0" w:line="300" w:lineRule="atLeast"/>
        <w:ind w:left="225" w:right="150"/>
      </w:pPr>
      <w:r w:rsidRPr="00C66BA3">
        <w:t>Biography: (Only 50 words)</w:t>
      </w:r>
    </w:p>
    <w:p w14:paraId="13FCA30A" w14:textId="77777777" w:rsidR="00C66BA3" w:rsidRDefault="00C66BA3" w:rsidP="004B4918">
      <w:pPr>
        <w:pStyle w:val="class4"/>
        <w:spacing w:line="300" w:lineRule="atLeast"/>
        <w:ind w:left="225" w:right="150"/>
      </w:pPr>
    </w:p>
    <w:p w14:paraId="5E077D11" w14:textId="77777777" w:rsidR="004B4918" w:rsidRPr="00C66BA3" w:rsidRDefault="004B4918" w:rsidP="004B4918">
      <w:pPr>
        <w:pStyle w:val="class4"/>
        <w:spacing w:line="300" w:lineRule="atLeast"/>
        <w:ind w:left="225" w:right="150"/>
      </w:pPr>
      <w:r w:rsidRPr="00C66BA3">
        <w:t xml:space="preserve">Since joining the University of </w:t>
      </w:r>
      <w:r w:rsidR="00146A7A" w:rsidRPr="00C66BA3">
        <w:t>Hatfield</w:t>
      </w:r>
      <w:r w:rsidRPr="00C66BA3">
        <w:t>, Jonathan has been involved with studies related to tourism related challengers and strategies in small Islands. Before joining University, Johnathan worked at a Research company as a senior researcher. Since 2011 Jonathan worked as a dean of Faculty of Marketing Management.</w:t>
      </w:r>
    </w:p>
    <w:p w14:paraId="6055DC20" w14:textId="77777777" w:rsidR="004B4918" w:rsidRPr="00C66BA3" w:rsidRDefault="004B4918" w:rsidP="004B4918">
      <w:pPr>
        <w:pStyle w:val="class4"/>
        <w:spacing w:line="300" w:lineRule="atLeast"/>
        <w:ind w:left="225" w:right="150"/>
        <w:rPr>
          <w:b/>
        </w:rPr>
      </w:pPr>
      <w:r w:rsidRPr="00C66BA3">
        <w:rPr>
          <w:b/>
        </w:rPr>
        <w:t>Contact Information:</w:t>
      </w:r>
    </w:p>
    <w:p w14:paraId="58EAA77E" w14:textId="77777777" w:rsidR="004B4918" w:rsidRPr="00C66BA3" w:rsidRDefault="004B4918" w:rsidP="004B4918">
      <w:pPr>
        <w:pStyle w:val="class4"/>
        <w:spacing w:before="0" w:beforeAutospacing="0" w:after="0" w:afterAutospacing="0"/>
        <w:ind w:left="230" w:right="144"/>
      </w:pPr>
      <w:r w:rsidRPr="00C66BA3">
        <w:t>Faculty of Marketing Management,</w:t>
      </w:r>
    </w:p>
    <w:p w14:paraId="3D286DE2" w14:textId="77777777" w:rsidR="004B4918" w:rsidRPr="00C66BA3" w:rsidRDefault="004B4918" w:rsidP="004B4918">
      <w:pPr>
        <w:pStyle w:val="class4"/>
        <w:spacing w:before="0" w:beforeAutospacing="0" w:after="0" w:afterAutospacing="0"/>
        <w:ind w:left="230" w:right="144"/>
      </w:pPr>
      <w:r w:rsidRPr="00C66BA3">
        <w:t xml:space="preserve">University of </w:t>
      </w:r>
      <w:r w:rsidR="00146A7A" w:rsidRPr="00C66BA3">
        <w:t>Hatfield</w:t>
      </w:r>
    </w:p>
    <w:p w14:paraId="530C3A29" w14:textId="77777777" w:rsidR="004B4918" w:rsidRPr="00C66BA3" w:rsidRDefault="004B4918" w:rsidP="004B4918">
      <w:pPr>
        <w:pStyle w:val="class4"/>
        <w:spacing w:before="0" w:beforeAutospacing="0" w:after="0" w:afterAutospacing="0"/>
        <w:ind w:left="230" w:right="144"/>
      </w:pPr>
      <w:r w:rsidRPr="00C66BA3">
        <w:t>No 10, Abbots Road</w:t>
      </w:r>
    </w:p>
    <w:p w14:paraId="1720268A" w14:textId="77777777" w:rsidR="004B4918" w:rsidRPr="00C66BA3" w:rsidRDefault="00146A7A" w:rsidP="004B4918">
      <w:pPr>
        <w:pStyle w:val="class4"/>
        <w:spacing w:before="0" w:beforeAutospacing="0" w:after="0" w:afterAutospacing="0"/>
        <w:ind w:left="230" w:right="144"/>
      </w:pPr>
      <w:r w:rsidRPr="00C66BA3">
        <w:t>Hatfield</w:t>
      </w:r>
    </w:p>
    <w:p w14:paraId="47734856" w14:textId="77777777" w:rsidR="004B4918" w:rsidRPr="00C66BA3" w:rsidRDefault="00146A7A" w:rsidP="004B4918">
      <w:pPr>
        <w:pStyle w:val="class4"/>
        <w:spacing w:before="0" w:beforeAutospacing="0" w:after="0" w:afterAutospacing="0"/>
        <w:ind w:left="230" w:right="144"/>
      </w:pPr>
      <w:r w:rsidRPr="00C66BA3">
        <w:t>South Africa</w:t>
      </w:r>
    </w:p>
    <w:p w14:paraId="2CAADAAB" w14:textId="77777777" w:rsidR="004B4918" w:rsidRPr="00C66BA3" w:rsidRDefault="004B4918" w:rsidP="004B4918">
      <w:pPr>
        <w:pStyle w:val="class4"/>
        <w:spacing w:before="0" w:beforeAutospacing="0" w:after="0" w:afterAutospacing="0"/>
        <w:ind w:left="230" w:right="144"/>
      </w:pPr>
      <w:r w:rsidRPr="00C66BA3">
        <w:t>Tel: +442078564753</w:t>
      </w:r>
    </w:p>
    <w:p w14:paraId="31939A47" w14:textId="77777777" w:rsidR="004B4918" w:rsidRPr="00C66BA3" w:rsidRDefault="004B4918" w:rsidP="004B4918">
      <w:pPr>
        <w:pStyle w:val="class4"/>
        <w:spacing w:before="0" w:beforeAutospacing="0" w:after="0" w:afterAutospacing="0"/>
        <w:ind w:left="230" w:right="144"/>
      </w:pPr>
      <w:r w:rsidRPr="00C66BA3">
        <w:t xml:space="preserve">Email: </w:t>
      </w:r>
      <w:hyperlink r:id="rId13" w:history="1">
        <w:r w:rsidRPr="00C66BA3">
          <w:rPr>
            <w:rStyle w:val="a8"/>
          </w:rPr>
          <w:t>paul@leapbis.info</w:t>
        </w:r>
      </w:hyperlink>
    </w:p>
    <w:p w14:paraId="06926C90" w14:textId="77777777" w:rsidR="004B4918" w:rsidRPr="00C66BA3" w:rsidRDefault="004B4918" w:rsidP="004B4918">
      <w:pPr>
        <w:pStyle w:val="class4"/>
        <w:spacing w:before="0" w:beforeAutospacing="0" w:after="0" w:afterAutospacing="0"/>
        <w:ind w:left="230" w:right="144"/>
      </w:pPr>
      <w:r w:rsidRPr="00C66BA3">
        <w:t>Twitter: @</w:t>
      </w:r>
      <w:proofErr w:type="spellStart"/>
      <w:r w:rsidRPr="00C66BA3">
        <w:t>paul</w:t>
      </w:r>
      <w:proofErr w:type="spellEnd"/>
    </w:p>
    <w:p w14:paraId="3A5B90D4" w14:textId="77777777" w:rsidR="004B4918" w:rsidRPr="00C66BA3" w:rsidRDefault="004B4918" w:rsidP="004B4918">
      <w:pPr>
        <w:pStyle w:val="class4"/>
        <w:spacing w:before="0" w:beforeAutospacing="0" w:after="0" w:afterAutospacing="0"/>
        <w:ind w:left="230" w:right="144"/>
      </w:pPr>
      <w:r w:rsidRPr="00C66BA3">
        <w:t xml:space="preserve">LinkedIn: </w:t>
      </w:r>
      <w:hyperlink r:id="rId14" w:history="1">
        <w:r w:rsidRPr="00C66BA3">
          <w:rPr>
            <w:rStyle w:val="a8"/>
          </w:rPr>
          <w:t>https://www.linkedin.com/in/paul</w:t>
        </w:r>
      </w:hyperlink>
    </w:p>
    <w:p w14:paraId="65CFD78D" w14:textId="77777777" w:rsidR="004B4918" w:rsidRPr="00C66BA3" w:rsidRDefault="004B4918" w:rsidP="004B4918">
      <w:pPr>
        <w:pStyle w:val="class4"/>
        <w:spacing w:before="0" w:beforeAutospacing="0" w:after="0" w:afterAutospacing="0"/>
        <w:ind w:left="230" w:right="144"/>
      </w:pPr>
    </w:p>
    <w:p w14:paraId="718D2173" w14:textId="77777777" w:rsidR="00A308EC" w:rsidRDefault="00A308EC" w:rsidP="003E7652">
      <w:pPr>
        <w:ind w:left="-284"/>
        <w:rPr>
          <w:rFonts w:ascii="Arial" w:hAnsi="Arial" w:cs="Arial"/>
          <w:b/>
          <w:sz w:val="24"/>
        </w:rPr>
      </w:pPr>
    </w:p>
    <w:p w14:paraId="4E4921D4" w14:textId="77777777" w:rsidR="004C6146" w:rsidRDefault="004C6146" w:rsidP="003E7652">
      <w:pPr>
        <w:ind w:left="-284"/>
        <w:rPr>
          <w:rFonts w:ascii="Arial" w:hAnsi="Arial" w:cs="Arial"/>
          <w:b/>
          <w:sz w:val="24"/>
        </w:rPr>
      </w:pPr>
    </w:p>
    <w:p w14:paraId="66A38EF7" w14:textId="77777777" w:rsidR="004C6146" w:rsidRDefault="004C6146" w:rsidP="003E7652">
      <w:pPr>
        <w:ind w:left="-284"/>
        <w:rPr>
          <w:rFonts w:ascii="Arial" w:hAnsi="Arial" w:cs="Arial"/>
          <w:b/>
          <w:sz w:val="24"/>
        </w:rPr>
      </w:pPr>
    </w:p>
    <w:p w14:paraId="2BB0887A" w14:textId="77777777" w:rsidR="004C6146" w:rsidRDefault="004C6146" w:rsidP="003E7652">
      <w:pPr>
        <w:ind w:left="-284"/>
        <w:rPr>
          <w:rFonts w:ascii="Arial" w:hAnsi="Arial" w:cs="Arial"/>
          <w:b/>
          <w:sz w:val="24"/>
        </w:rPr>
      </w:pPr>
    </w:p>
    <w:p w14:paraId="2E7075A1" w14:textId="77777777" w:rsidR="00A308EC" w:rsidRPr="004B4918" w:rsidRDefault="00A308EC" w:rsidP="004B4918">
      <w:pPr>
        <w:ind w:left="-284"/>
        <w:rPr>
          <w:noProof/>
          <w:color w:val="0563C1"/>
          <w:lang w:eastAsia="en-ZA"/>
        </w:rPr>
      </w:pPr>
      <w:r>
        <w:rPr>
          <w:noProof/>
          <w:lang w:eastAsia="en-ZA"/>
        </w:rPr>
        <w:drawing>
          <wp:inline distT="0" distB="0" distL="0" distR="0" wp14:anchorId="4C3A8026" wp14:editId="7B52FF5A">
            <wp:extent cx="990600" cy="455073"/>
            <wp:effectExtent l="0" t="0" r="0" b="2540"/>
            <wp:docPr id="3" name="Picture 3" descr="Image result for dhet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dhet logo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514" cy="462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563C1"/>
          <w:lang w:eastAsia="en-ZA"/>
        </w:rPr>
        <w:t xml:space="preserve">               </w:t>
      </w:r>
      <w:r w:rsidR="006764F8">
        <w:rPr>
          <w:noProof/>
          <w:color w:val="0563C1"/>
          <w:lang w:eastAsia="en-ZA"/>
        </w:rPr>
        <w:t xml:space="preserve">                     </w:t>
      </w:r>
      <w:r>
        <w:rPr>
          <w:noProof/>
          <w:color w:val="0563C1"/>
          <w:lang w:eastAsia="en-ZA"/>
        </w:rPr>
        <w:t xml:space="preserve">     </w:t>
      </w:r>
      <w:r>
        <w:rPr>
          <w:noProof/>
          <w:color w:val="0563C1"/>
          <w:lang w:eastAsia="en-ZA"/>
        </w:rPr>
        <w:drawing>
          <wp:inline distT="0" distB="0" distL="0" distR="0" wp14:anchorId="3A1B1FD3" wp14:editId="3DA0AC82">
            <wp:extent cx="1143000" cy="395418"/>
            <wp:effectExtent l="0" t="0" r="0" b="5080"/>
            <wp:docPr id="2" name="Picture 2" descr="cid:image413565.JPG@2a368bfe.4386def5">
              <a:hlinkClick xmlns:a="http://schemas.openxmlformats.org/drawingml/2006/main" r:id="rId16" invalidUrl="http:///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413565.JPG@2a368bfe.4386def5">
                      <a:hlinkClick r:id="rId17" invalidUrl="http:///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675" cy="401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4"/>
        </w:rPr>
        <w:t xml:space="preserve">       </w:t>
      </w:r>
      <w:r>
        <w:rPr>
          <w:noProof/>
          <w:lang w:eastAsia="en-ZA"/>
        </w:rPr>
        <w:t xml:space="preserve">                                 </w:t>
      </w:r>
      <w:r>
        <w:rPr>
          <w:noProof/>
          <w:lang w:eastAsia="en-ZA"/>
        </w:rPr>
        <w:drawing>
          <wp:inline distT="0" distB="0" distL="0" distR="0" wp14:anchorId="5806BC4F" wp14:editId="15730EAC">
            <wp:extent cx="1012372" cy="354556"/>
            <wp:effectExtent l="0" t="0" r="0" b="7620"/>
            <wp:docPr id="4" name="Picture 4" descr="Image result for department of science and technology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department of science and technology logo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7703" cy="35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308EC" w:rsidRPr="004B4918" w:rsidSect="003A36B8">
      <w:pgSz w:w="11906" w:h="16838"/>
      <w:pgMar w:top="2269" w:right="991" w:bottom="284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B0C3C8" w14:textId="77777777" w:rsidR="00375FDA" w:rsidRDefault="00375FDA" w:rsidP="00B81441">
      <w:pPr>
        <w:spacing w:after="0" w:line="240" w:lineRule="auto"/>
      </w:pPr>
      <w:r>
        <w:separator/>
      </w:r>
    </w:p>
  </w:endnote>
  <w:endnote w:type="continuationSeparator" w:id="0">
    <w:p w14:paraId="18ED9B10" w14:textId="77777777" w:rsidR="00375FDA" w:rsidRDefault="00375FDA" w:rsidP="00B814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inherit">
    <w:altName w:val="Cambria"/>
    <w:panose1 w:val="020B0604020202020204"/>
    <w:charset w:val="00"/>
    <w:family w:val="roman"/>
    <w:notTrueType/>
    <w:pitch w:val="default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362963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305EB83" w14:textId="77777777" w:rsidR="00FA0480" w:rsidRDefault="00FA0480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551AF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14:paraId="6528B902" w14:textId="77777777" w:rsidR="00B81441" w:rsidRDefault="00B8144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6970F4" w14:textId="77777777" w:rsidR="00375FDA" w:rsidRDefault="00375FDA" w:rsidP="00B81441">
      <w:pPr>
        <w:spacing w:after="0" w:line="240" w:lineRule="auto"/>
      </w:pPr>
      <w:r>
        <w:separator/>
      </w:r>
    </w:p>
  </w:footnote>
  <w:footnote w:type="continuationSeparator" w:id="0">
    <w:p w14:paraId="33D180A4" w14:textId="77777777" w:rsidR="00375FDA" w:rsidRDefault="00375FDA" w:rsidP="00B814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F831A5" w14:textId="77777777" w:rsidR="003E7652" w:rsidRDefault="003E7652" w:rsidP="003E7652">
    <w:pPr>
      <w:pStyle w:val="a3"/>
      <w:tabs>
        <w:tab w:val="clear" w:pos="9026"/>
        <w:tab w:val="right" w:pos="9475"/>
      </w:tabs>
      <w:jc w:val="center"/>
    </w:pPr>
    <w:r>
      <w:rPr>
        <w:rFonts w:ascii="Times New Roman" w:eastAsia="Times New Roman" w:hAnsi="Times New Roman"/>
        <w:noProof/>
        <w:sz w:val="24"/>
        <w:szCs w:val="24"/>
        <w:lang w:eastAsia="en-ZA"/>
      </w:rPr>
      <w:drawing>
        <wp:inline distT="0" distB="0" distL="0" distR="0" wp14:anchorId="186C7177" wp14:editId="1349A97E">
          <wp:extent cx="586249" cy="572770"/>
          <wp:effectExtent l="0" t="0" r="4445" b="0"/>
          <wp:docPr id="18" name="Picture 18" descr="Universities South Afr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Universities South Afr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8000" cy="6037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en-ZA"/>
      </w:rPr>
      <w:t xml:space="preserve">                                                                                                                                                    </w:t>
    </w:r>
    <w:r>
      <w:rPr>
        <w:noProof/>
        <w:lang w:eastAsia="en-ZA"/>
      </w:rPr>
      <w:drawing>
        <wp:inline distT="0" distB="0" distL="0" distR="0" wp14:anchorId="0BF7F04A" wp14:editId="41C9EC1F">
          <wp:extent cx="723900" cy="723900"/>
          <wp:effectExtent l="0" t="0" r="0" b="0"/>
          <wp:docPr id="19" name="Picture 19" descr="Related 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lated imag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150616"/>
    <w:multiLevelType w:val="multilevel"/>
    <w:tmpl w:val="79A081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95329DB"/>
    <w:multiLevelType w:val="hybridMultilevel"/>
    <w:tmpl w:val="EDD6D3E6"/>
    <w:lvl w:ilvl="0" w:tplc="1C0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2" w15:restartNumberingAfterBreak="0">
    <w:nsid w:val="19906870"/>
    <w:multiLevelType w:val="hybridMultilevel"/>
    <w:tmpl w:val="F3C69D4C"/>
    <w:lvl w:ilvl="0" w:tplc="C9B48D30">
      <w:start w:val="1"/>
      <w:numFmt w:val="decimal"/>
      <w:lvlText w:val="%1."/>
      <w:lvlJc w:val="left"/>
      <w:pPr>
        <w:ind w:left="5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05" w:hanging="360"/>
      </w:pPr>
    </w:lvl>
    <w:lvl w:ilvl="2" w:tplc="0409001B" w:tentative="1">
      <w:start w:val="1"/>
      <w:numFmt w:val="lowerRoman"/>
      <w:lvlText w:val="%3."/>
      <w:lvlJc w:val="right"/>
      <w:pPr>
        <w:ind w:left="2025" w:hanging="180"/>
      </w:pPr>
    </w:lvl>
    <w:lvl w:ilvl="3" w:tplc="0409000F" w:tentative="1">
      <w:start w:val="1"/>
      <w:numFmt w:val="decimal"/>
      <w:lvlText w:val="%4."/>
      <w:lvlJc w:val="left"/>
      <w:pPr>
        <w:ind w:left="2745" w:hanging="360"/>
      </w:pPr>
    </w:lvl>
    <w:lvl w:ilvl="4" w:tplc="04090019" w:tentative="1">
      <w:start w:val="1"/>
      <w:numFmt w:val="lowerLetter"/>
      <w:lvlText w:val="%5."/>
      <w:lvlJc w:val="left"/>
      <w:pPr>
        <w:ind w:left="3465" w:hanging="360"/>
      </w:pPr>
    </w:lvl>
    <w:lvl w:ilvl="5" w:tplc="0409001B" w:tentative="1">
      <w:start w:val="1"/>
      <w:numFmt w:val="lowerRoman"/>
      <w:lvlText w:val="%6."/>
      <w:lvlJc w:val="right"/>
      <w:pPr>
        <w:ind w:left="4185" w:hanging="180"/>
      </w:pPr>
    </w:lvl>
    <w:lvl w:ilvl="6" w:tplc="0409000F" w:tentative="1">
      <w:start w:val="1"/>
      <w:numFmt w:val="decimal"/>
      <w:lvlText w:val="%7."/>
      <w:lvlJc w:val="left"/>
      <w:pPr>
        <w:ind w:left="4905" w:hanging="360"/>
      </w:pPr>
    </w:lvl>
    <w:lvl w:ilvl="7" w:tplc="04090019" w:tentative="1">
      <w:start w:val="1"/>
      <w:numFmt w:val="lowerLetter"/>
      <w:lvlText w:val="%8."/>
      <w:lvlJc w:val="left"/>
      <w:pPr>
        <w:ind w:left="5625" w:hanging="360"/>
      </w:pPr>
    </w:lvl>
    <w:lvl w:ilvl="8" w:tplc="040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 w15:restartNumberingAfterBreak="0">
    <w:nsid w:val="19AF0A43"/>
    <w:multiLevelType w:val="multilevel"/>
    <w:tmpl w:val="DF7ADFE8"/>
    <w:lvl w:ilvl="0">
      <w:start w:val="1"/>
      <w:numFmt w:val="lowerRoman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E792C25"/>
    <w:multiLevelType w:val="hybridMultilevel"/>
    <w:tmpl w:val="DEE8038E"/>
    <w:lvl w:ilvl="0" w:tplc="D15A101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1C090019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D10344"/>
    <w:multiLevelType w:val="hybridMultilevel"/>
    <w:tmpl w:val="105E5CDC"/>
    <w:lvl w:ilvl="0" w:tplc="C0C0FF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9F5D9A"/>
    <w:multiLevelType w:val="multilevel"/>
    <w:tmpl w:val="67603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98C0683"/>
    <w:multiLevelType w:val="hybridMultilevel"/>
    <w:tmpl w:val="10F262E6"/>
    <w:lvl w:ilvl="0" w:tplc="67D838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F225A1"/>
    <w:multiLevelType w:val="hybridMultilevel"/>
    <w:tmpl w:val="97182214"/>
    <w:lvl w:ilvl="0" w:tplc="1C0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9" w15:restartNumberingAfterBreak="0">
    <w:nsid w:val="7DFA3D37"/>
    <w:multiLevelType w:val="multilevel"/>
    <w:tmpl w:val="6AF00530"/>
    <w:lvl w:ilvl="0">
      <w:start w:val="1"/>
      <w:numFmt w:val="lowerRoman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4"/>
  </w:num>
  <w:num w:numId="2">
    <w:abstractNumId w:val="5"/>
  </w:num>
  <w:num w:numId="3">
    <w:abstractNumId w:val="8"/>
  </w:num>
  <w:num w:numId="4">
    <w:abstractNumId w:val="1"/>
  </w:num>
  <w:num w:numId="5">
    <w:abstractNumId w:val="6"/>
  </w:num>
  <w:num w:numId="6">
    <w:abstractNumId w:val="0"/>
  </w:num>
  <w:num w:numId="7">
    <w:abstractNumId w:val="3"/>
  </w:num>
  <w:num w:numId="8">
    <w:abstractNumId w:val="9"/>
  </w:num>
  <w:num w:numId="9">
    <w:abstractNumId w:val="2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39E9"/>
    <w:rsid w:val="00023A41"/>
    <w:rsid w:val="00031242"/>
    <w:rsid w:val="00032396"/>
    <w:rsid w:val="00055448"/>
    <w:rsid w:val="00095615"/>
    <w:rsid w:val="000B5C13"/>
    <w:rsid w:val="0011028E"/>
    <w:rsid w:val="00121FA3"/>
    <w:rsid w:val="001258FF"/>
    <w:rsid w:val="00146A7A"/>
    <w:rsid w:val="00146C19"/>
    <w:rsid w:val="00152A5A"/>
    <w:rsid w:val="00184C7A"/>
    <w:rsid w:val="001B5D40"/>
    <w:rsid w:val="00222ECE"/>
    <w:rsid w:val="00226444"/>
    <w:rsid w:val="00237F94"/>
    <w:rsid w:val="002453FD"/>
    <w:rsid w:val="00266F9B"/>
    <w:rsid w:val="00311A02"/>
    <w:rsid w:val="003134B3"/>
    <w:rsid w:val="00332C54"/>
    <w:rsid w:val="00375FDA"/>
    <w:rsid w:val="003865B3"/>
    <w:rsid w:val="00390CC0"/>
    <w:rsid w:val="003A36B8"/>
    <w:rsid w:val="003C4664"/>
    <w:rsid w:val="003D481F"/>
    <w:rsid w:val="003E7652"/>
    <w:rsid w:val="004066F9"/>
    <w:rsid w:val="00461D9B"/>
    <w:rsid w:val="0046716D"/>
    <w:rsid w:val="00480612"/>
    <w:rsid w:val="004A1F3F"/>
    <w:rsid w:val="004B4918"/>
    <w:rsid w:val="004C6146"/>
    <w:rsid w:val="004D2893"/>
    <w:rsid w:val="004E2111"/>
    <w:rsid w:val="004F6361"/>
    <w:rsid w:val="00596D4E"/>
    <w:rsid w:val="005B1D00"/>
    <w:rsid w:val="005E7648"/>
    <w:rsid w:val="006024AD"/>
    <w:rsid w:val="0061770E"/>
    <w:rsid w:val="00630B1C"/>
    <w:rsid w:val="00666526"/>
    <w:rsid w:val="006739DA"/>
    <w:rsid w:val="006764F8"/>
    <w:rsid w:val="006B5B47"/>
    <w:rsid w:val="00755F9E"/>
    <w:rsid w:val="00764928"/>
    <w:rsid w:val="00767645"/>
    <w:rsid w:val="007E0502"/>
    <w:rsid w:val="007E1B87"/>
    <w:rsid w:val="007F39E9"/>
    <w:rsid w:val="008162B5"/>
    <w:rsid w:val="008A621B"/>
    <w:rsid w:val="008C3FF4"/>
    <w:rsid w:val="00936C5B"/>
    <w:rsid w:val="009668C5"/>
    <w:rsid w:val="009C7E29"/>
    <w:rsid w:val="009D2661"/>
    <w:rsid w:val="00A167EB"/>
    <w:rsid w:val="00A308EC"/>
    <w:rsid w:val="00A30D30"/>
    <w:rsid w:val="00A70968"/>
    <w:rsid w:val="00A736E7"/>
    <w:rsid w:val="00A77314"/>
    <w:rsid w:val="00A84EC1"/>
    <w:rsid w:val="00A85470"/>
    <w:rsid w:val="00AA0281"/>
    <w:rsid w:val="00AD35EA"/>
    <w:rsid w:val="00AE58E1"/>
    <w:rsid w:val="00AE78B2"/>
    <w:rsid w:val="00AF523C"/>
    <w:rsid w:val="00B36FEF"/>
    <w:rsid w:val="00B71EBB"/>
    <w:rsid w:val="00B7673B"/>
    <w:rsid w:val="00B81441"/>
    <w:rsid w:val="00BA1A98"/>
    <w:rsid w:val="00BB2ABA"/>
    <w:rsid w:val="00BE472B"/>
    <w:rsid w:val="00C35EB1"/>
    <w:rsid w:val="00C66BA3"/>
    <w:rsid w:val="00C91456"/>
    <w:rsid w:val="00C94790"/>
    <w:rsid w:val="00D178C4"/>
    <w:rsid w:val="00D4266F"/>
    <w:rsid w:val="00D6194F"/>
    <w:rsid w:val="00D74F52"/>
    <w:rsid w:val="00D8174F"/>
    <w:rsid w:val="00D84B5E"/>
    <w:rsid w:val="00DA064D"/>
    <w:rsid w:val="00DC612D"/>
    <w:rsid w:val="00E01ADE"/>
    <w:rsid w:val="00E467FE"/>
    <w:rsid w:val="00E51F48"/>
    <w:rsid w:val="00E56784"/>
    <w:rsid w:val="00E83369"/>
    <w:rsid w:val="00EA3B62"/>
    <w:rsid w:val="00F01491"/>
    <w:rsid w:val="00F07D3E"/>
    <w:rsid w:val="00F12594"/>
    <w:rsid w:val="00F15B36"/>
    <w:rsid w:val="00F17BFA"/>
    <w:rsid w:val="00F551AF"/>
    <w:rsid w:val="00F57BB7"/>
    <w:rsid w:val="00FA0480"/>
    <w:rsid w:val="00FA73B9"/>
    <w:rsid w:val="00FB7D57"/>
    <w:rsid w:val="00FC5DE8"/>
    <w:rsid w:val="00FD00AC"/>
    <w:rsid w:val="00FD078F"/>
    <w:rsid w:val="00FD1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A7445AA"/>
  <w15:docId w15:val="{1A93A6FD-A54B-4367-ACE0-836284EBD0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8144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ヘッダー (文字)"/>
    <w:basedOn w:val="a0"/>
    <w:link w:val="a3"/>
    <w:uiPriority w:val="99"/>
    <w:rsid w:val="00B81441"/>
  </w:style>
  <w:style w:type="paragraph" w:styleId="a5">
    <w:name w:val="footer"/>
    <w:basedOn w:val="a"/>
    <w:link w:val="a6"/>
    <w:uiPriority w:val="99"/>
    <w:unhideWhenUsed/>
    <w:rsid w:val="00B8144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フッター (文字)"/>
    <w:basedOn w:val="a0"/>
    <w:link w:val="a5"/>
    <w:uiPriority w:val="99"/>
    <w:rsid w:val="00B81441"/>
  </w:style>
  <w:style w:type="paragraph" w:styleId="a7">
    <w:name w:val="List Paragraph"/>
    <w:basedOn w:val="a"/>
    <w:uiPriority w:val="34"/>
    <w:qFormat/>
    <w:rsid w:val="009D2661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C94790"/>
    <w:rPr>
      <w:color w:val="0563C1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C947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C94790"/>
    <w:rPr>
      <w:rFonts w:ascii="Segoe UI" w:hAnsi="Segoe UI" w:cs="Segoe UI"/>
      <w:sz w:val="18"/>
      <w:szCs w:val="18"/>
    </w:rPr>
  </w:style>
  <w:style w:type="character" w:styleId="ab">
    <w:name w:val="annotation reference"/>
    <w:basedOn w:val="a0"/>
    <w:uiPriority w:val="99"/>
    <w:semiHidden/>
    <w:unhideWhenUsed/>
    <w:rsid w:val="00E83369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E83369"/>
    <w:pPr>
      <w:spacing w:line="240" w:lineRule="auto"/>
    </w:pPr>
    <w:rPr>
      <w:sz w:val="24"/>
      <w:szCs w:val="24"/>
    </w:rPr>
  </w:style>
  <w:style w:type="character" w:customStyle="1" w:styleId="ad">
    <w:name w:val="コメント文字列 (文字)"/>
    <w:basedOn w:val="a0"/>
    <w:link w:val="ac"/>
    <w:uiPriority w:val="99"/>
    <w:semiHidden/>
    <w:rsid w:val="00E83369"/>
    <w:rPr>
      <w:sz w:val="24"/>
      <w:szCs w:val="24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E83369"/>
    <w:rPr>
      <w:b/>
      <w:bCs/>
      <w:sz w:val="20"/>
      <w:szCs w:val="20"/>
    </w:rPr>
  </w:style>
  <w:style w:type="character" w:customStyle="1" w:styleId="af">
    <w:name w:val="コメント内容 (文字)"/>
    <w:basedOn w:val="ad"/>
    <w:link w:val="ae"/>
    <w:uiPriority w:val="99"/>
    <w:semiHidden/>
    <w:rsid w:val="00E83369"/>
    <w:rPr>
      <w:b/>
      <w:bCs/>
      <w:sz w:val="20"/>
      <w:szCs w:val="20"/>
    </w:rPr>
  </w:style>
  <w:style w:type="paragraph" w:styleId="af0">
    <w:name w:val="Revision"/>
    <w:hidden/>
    <w:uiPriority w:val="99"/>
    <w:semiHidden/>
    <w:rsid w:val="00E83369"/>
    <w:pPr>
      <w:spacing w:after="0" w:line="240" w:lineRule="auto"/>
    </w:pPr>
  </w:style>
  <w:style w:type="character" w:styleId="af1">
    <w:name w:val="Strong"/>
    <w:basedOn w:val="a0"/>
    <w:uiPriority w:val="22"/>
    <w:qFormat/>
    <w:rsid w:val="00E01ADE"/>
    <w:rPr>
      <w:b/>
      <w:bCs/>
    </w:rPr>
  </w:style>
  <w:style w:type="paragraph" w:styleId="Web">
    <w:name w:val="Normal (Web)"/>
    <w:basedOn w:val="a"/>
    <w:uiPriority w:val="99"/>
    <w:semiHidden/>
    <w:unhideWhenUsed/>
    <w:rsid w:val="00E01A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ZA"/>
    </w:rPr>
  </w:style>
  <w:style w:type="paragraph" w:customStyle="1" w:styleId="AuthorInfo">
    <w:name w:val="Author Info"/>
    <w:basedOn w:val="a"/>
    <w:rsid w:val="004B4918"/>
    <w:pPr>
      <w:tabs>
        <w:tab w:val="right" w:pos="8640"/>
      </w:tabs>
      <w:spacing w:after="0" w:line="480" w:lineRule="auto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itleOfPaperCover">
    <w:name w:val="TitleOfPaper_Cover"/>
    <w:basedOn w:val="a"/>
    <w:rsid w:val="004B4918"/>
    <w:pPr>
      <w:keepNext/>
      <w:keepLines/>
      <w:tabs>
        <w:tab w:val="right" w:pos="8640"/>
      </w:tabs>
      <w:spacing w:after="0" w:line="480" w:lineRule="auto"/>
      <w:jc w:val="center"/>
    </w:pPr>
    <w:rPr>
      <w:rFonts w:ascii="Times New Roman" w:eastAsia="Times New Roman" w:hAnsi="Times New Roman" w:cs="Times New Roman"/>
      <w:sz w:val="24"/>
      <w:lang w:val="en-US"/>
    </w:rPr>
  </w:style>
  <w:style w:type="paragraph" w:customStyle="1" w:styleId="AbstractText">
    <w:name w:val="Abstract Text"/>
    <w:basedOn w:val="af2"/>
    <w:rsid w:val="004B4918"/>
    <w:pPr>
      <w:keepNext/>
      <w:tabs>
        <w:tab w:val="right" w:pos="8640"/>
      </w:tabs>
      <w:spacing w:after="0" w:line="480" w:lineRule="auto"/>
    </w:pPr>
    <w:rPr>
      <w:rFonts w:ascii="Times New Roman" w:eastAsia="Times New Roman" w:hAnsi="Times New Roman" w:cs="Times New Roman"/>
      <w:sz w:val="24"/>
      <w:lang w:val="en-US"/>
    </w:rPr>
  </w:style>
  <w:style w:type="paragraph" w:customStyle="1" w:styleId="class4">
    <w:name w:val="class4"/>
    <w:basedOn w:val="a"/>
    <w:rsid w:val="004B49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f2">
    <w:name w:val="Body Text"/>
    <w:basedOn w:val="a"/>
    <w:link w:val="af3"/>
    <w:uiPriority w:val="99"/>
    <w:semiHidden/>
    <w:unhideWhenUsed/>
    <w:rsid w:val="004B4918"/>
    <w:pPr>
      <w:spacing w:after="120"/>
    </w:pPr>
  </w:style>
  <w:style w:type="character" w:customStyle="1" w:styleId="af3">
    <w:name w:val="本文 (文字)"/>
    <w:basedOn w:val="a0"/>
    <w:link w:val="af2"/>
    <w:uiPriority w:val="99"/>
    <w:semiHidden/>
    <w:rsid w:val="004B4918"/>
  </w:style>
  <w:style w:type="table" w:styleId="af4">
    <w:name w:val="Table Grid"/>
    <w:basedOn w:val="a1"/>
    <w:uiPriority w:val="59"/>
    <w:rsid w:val="004B491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n-Z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803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1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mailto:paul@leapbis.info" TargetMode="External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NULL" TargetMode="External"/><Relationship Id="rId2" Type="http://schemas.openxmlformats.org/officeDocument/2006/relationships/numbering" Target="numbering.xml"/><Relationship Id="rId16" Type="http://schemas.openxmlformats.org/officeDocument/2006/relationships/hyperlink" Target="NULL" TargetMode="External"/><Relationship Id="rId20" Type="http://schemas.openxmlformats.org/officeDocument/2006/relationships/image" Target="media/image7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aju2019@usaf.ac.za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footer" Target="footer1.xml"/><Relationship Id="rId19" Type="http://schemas.openxmlformats.org/officeDocument/2006/relationships/image" Target="cid:image413565.JPG@2a368bfe.4386def5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www.linkedin.com/in/paul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AB9E6E-1943-0A48-B5BE-A822B0E59E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1153</Words>
  <Characters>7144</Characters>
  <Application>Microsoft Office Word</Application>
  <DocSecurity>0</DocSecurity>
  <Lines>216</Lines>
  <Paragraphs>103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8194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Janet Van Rhyn</dc:creator>
  <cp:lastModifiedBy>森尾貴広</cp:lastModifiedBy>
  <cp:revision>3</cp:revision>
  <cp:lastPrinted>2018-12-14T12:02:00Z</cp:lastPrinted>
  <dcterms:created xsi:type="dcterms:W3CDTF">2018-12-14T11:56:00Z</dcterms:created>
  <dcterms:modified xsi:type="dcterms:W3CDTF">2018-12-14T13:33:00Z</dcterms:modified>
</cp:coreProperties>
</file>